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144EA" w:rsidR="00763F24" w:rsidP="009A441A" w:rsidRDefault="4B6CB1FD" w14:paraId="2BF431B2" w14:textId="44C4C28A">
      <w:pPr>
        <w:jc w:val="right"/>
      </w:pPr>
      <w:r>
        <w:rPr>
          <w:noProof/>
        </w:rPr>
        <w:drawing>
          <wp:inline distT="0" distB="0" distL="0" distR="0" wp14:anchorId="6AA02B1B" wp14:editId="5230B490">
            <wp:extent cx="2314575" cy="925830"/>
            <wp:effectExtent l="0" t="0" r="0" b="0"/>
            <wp:docPr id="784076552" name="Picture 78407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2705" w:rsidR="00763F24" w:rsidRDefault="00763F24" w14:paraId="2E2DC5B8" w14:textId="77777777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Pr="00372705" w:rsidR="2B07321F" w:rsidP="5A6C3EC3" w:rsidRDefault="64A5CF6F" w14:paraId="03720000" w14:textId="73AAFBF2" w14:noSpellErr="1">
      <w:pPr>
        <w:spacing w:line="259" w:lineRule="auto"/>
        <w:rPr>
          <w:rFonts w:ascii="Arial" w:hAnsi="Arial" w:cs="Arial"/>
          <w:sz w:val="20"/>
          <w:szCs w:val="20"/>
        </w:rPr>
      </w:pPr>
      <w:r w:rsidRPr="5A6C3EC3" w:rsidR="64A5CF6F">
        <w:rPr>
          <w:rFonts w:ascii="Arial" w:hAnsi="Arial" w:cs="Arial"/>
          <w:b w:val="1"/>
          <w:bCs w:val="1"/>
          <w:sz w:val="20"/>
          <w:szCs w:val="20"/>
        </w:rPr>
        <w:t xml:space="preserve">Safeguarding </w:t>
      </w:r>
      <w:r w:rsidRPr="5A6C3EC3" w:rsidR="00C06482">
        <w:rPr>
          <w:rFonts w:ascii="Arial" w:hAnsi="Arial" w:cs="Arial"/>
          <w:b w:val="1"/>
          <w:bCs w:val="1"/>
          <w:sz w:val="20"/>
          <w:szCs w:val="20"/>
        </w:rPr>
        <w:t>p</w:t>
      </w:r>
      <w:r w:rsidRPr="5A6C3EC3" w:rsidR="64A5CF6F">
        <w:rPr>
          <w:rFonts w:ascii="Arial" w:hAnsi="Arial" w:cs="Arial"/>
          <w:b w:val="1"/>
          <w:bCs w:val="1"/>
          <w:sz w:val="20"/>
          <w:szCs w:val="20"/>
        </w:rPr>
        <w:t>olicy</w:t>
      </w:r>
      <w:r w:rsidRPr="5A6C3EC3" w:rsidR="2A582B13">
        <w:rPr>
          <w:rFonts w:ascii="Arial" w:hAnsi="Arial" w:cs="Arial"/>
          <w:b w:val="1"/>
          <w:bCs w:val="1"/>
          <w:sz w:val="20"/>
          <w:szCs w:val="20"/>
        </w:rPr>
        <w:t xml:space="preserve"> for </w:t>
      </w:r>
      <w:r w:rsidRPr="5A6C3EC3" w:rsidR="19373D7F">
        <w:rPr>
          <w:rFonts w:ascii="Arial" w:hAnsi="Arial" w:cs="Arial"/>
          <w:b w:val="1"/>
          <w:bCs w:val="1"/>
          <w:sz w:val="20"/>
          <w:szCs w:val="20"/>
        </w:rPr>
        <w:t>Vulnerable Adults</w:t>
      </w:r>
    </w:p>
    <w:p w:rsidRPr="00372705" w:rsidR="4DA74791" w:rsidP="5A6C3EC3" w:rsidRDefault="00713778" w14:paraId="00D666B1" w14:textId="533D0E66" w14:noSpellErr="1">
      <w:pPr>
        <w:pStyle w:val="ListParagraph"/>
        <w:numPr>
          <w:ilvl w:val="0"/>
          <w:numId w:val="29"/>
        </w:numPr>
        <w:spacing w:beforeAutospacing="on" w:afterAutospacing="on"/>
        <w:rPr>
          <w:rFonts w:ascii="Arial" w:hAnsi="Arial" w:cs="Arial"/>
          <w:b w:val="1"/>
          <w:bCs w:val="1"/>
          <w:sz w:val="20"/>
          <w:szCs w:val="20"/>
        </w:rPr>
      </w:pPr>
      <w:r w:rsidRPr="5A6C3EC3" w:rsidR="00713778">
        <w:rPr>
          <w:rFonts w:ascii="Arial" w:hAnsi="Arial" w:cs="Arial"/>
          <w:b w:val="1"/>
          <w:bCs w:val="1"/>
          <w:sz w:val="20"/>
          <w:szCs w:val="20"/>
        </w:rPr>
        <w:t>The purpose of this policy</w:t>
      </w:r>
    </w:p>
    <w:p w:rsidRPr="00372705" w:rsidR="006F23DB" w:rsidP="5A6C3EC3" w:rsidRDefault="006F23DB" w14:paraId="1EA01248" w14:textId="4D925FA7" w14:noSpellErr="1">
      <w:pPr>
        <w:spacing w:beforeAutospacing="on" w:afterAutospacing="on"/>
        <w:rPr>
          <w:rFonts w:ascii="Arial" w:hAnsi="Arial" w:cs="Arial"/>
          <w:sz w:val="20"/>
          <w:szCs w:val="20"/>
        </w:rPr>
      </w:pPr>
      <w:r w:rsidRPr="5A6C3EC3" w:rsidR="006F23DB">
        <w:rPr>
          <w:rFonts w:ascii="Arial" w:hAnsi="Arial" w:cs="Arial"/>
          <w:sz w:val="20"/>
          <w:szCs w:val="20"/>
        </w:rPr>
        <w:t xml:space="preserve">ADHD Embrace’s mission is to support </w:t>
      </w:r>
      <w:r w:rsidRPr="5A6C3EC3" w:rsidR="003756F3">
        <w:rPr>
          <w:rFonts w:ascii="Arial" w:hAnsi="Arial" w:cs="Arial"/>
          <w:sz w:val="20"/>
          <w:szCs w:val="20"/>
        </w:rPr>
        <w:t>families</w:t>
      </w:r>
      <w:r w:rsidRPr="5A6C3EC3" w:rsidR="006F23DB">
        <w:rPr>
          <w:rFonts w:ascii="Arial" w:hAnsi="Arial" w:cs="Arial"/>
          <w:sz w:val="20"/>
          <w:szCs w:val="20"/>
        </w:rPr>
        <w:t xml:space="preserve"> and professionals working with children and young people with ADHD through: </w:t>
      </w:r>
    </w:p>
    <w:p w:rsidRPr="00372705" w:rsidR="006F23DB" w:rsidP="5A6C3EC3" w:rsidRDefault="00C549E1" w14:paraId="010D3DE5" w14:textId="14FA99BD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C549E1">
        <w:rPr>
          <w:rFonts w:ascii="Arial" w:hAnsi="Arial" w:cs="Arial"/>
          <w:sz w:val="20"/>
          <w:szCs w:val="20"/>
        </w:rPr>
        <w:t>K</w:t>
      </w:r>
      <w:r w:rsidRPr="5A6C3EC3" w:rsidR="179F6CFE">
        <w:rPr>
          <w:rFonts w:ascii="Arial" w:hAnsi="Arial" w:cs="Arial"/>
          <w:sz w:val="20"/>
          <w:szCs w:val="20"/>
        </w:rPr>
        <w:t>nowledge</w:t>
      </w:r>
      <w:r w:rsidRPr="5A6C3EC3" w:rsidR="00C549E1">
        <w:rPr>
          <w:rFonts w:ascii="Arial" w:hAnsi="Arial" w:cs="Arial"/>
          <w:sz w:val="20"/>
          <w:szCs w:val="20"/>
        </w:rPr>
        <w:t xml:space="preserve"> - </w:t>
      </w:r>
      <w:r w:rsidRPr="5A6C3EC3" w:rsidR="006F23DB">
        <w:rPr>
          <w:rFonts w:ascii="Arial" w:hAnsi="Arial" w:cs="Arial"/>
          <w:sz w:val="20"/>
          <w:szCs w:val="20"/>
        </w:rPr>
        <w:t xml:space="preserve">providing information, knowledge and practical support to parents, </w:t>
      </w:r>
      <w:r w:rsidRPr="5A6C3EC3" w:rsidR="006F23DB">
        <w:rPr>
          <w:rFonts w:ascii="Arial" w:hAnsi="Arial" w:cs="Arial"/>
          <w:sz w:val="20"/>
          <w:szCs w:val="20"/>
        </w:rPr>
        <w:t>carers</w:t>
      </w:r>
      <w:r w:rsidRPr="5A6C3EC3" w:rsidR="006F23DB">
        <w:rPr>
          <w:rFonts w:ascii="Arial" w:hAnsi="Arial" w:cs="Arial"/>
          <w:sz w:val="20"/>
          <w:szCs w:val="20"/>
        </w:rPr>
        <w:t xml:space="preserve"> and </w:t>
      </w:r>
      <w:r w:rsidRPr="5A6C3EC3" w:rsidR="006F23DB">
        <w:rPr>
          <w:rFonts w:ascii="Arial" w:hAnsi="Arial" w:cs="Arial"/>
          <w:sz w:val="20"/>
          <w:szCs w:val="20"/>
        </w:rPr>
        <w:t xml:space="preserve">professionals </w:t>
      </w:r>
      <w:r w:rsidRPr="5A6C3EC3" w:rsidR="003756F3">
        <w:rPr>
          <w:rFonts w:ascii="Arial" w:hAnsi="Arial" w:cs="Arial"/>
          <w:sz w:val="20"/>
          <w:szCs w:val="20"/>
        </w:rPr>
        <w:t xml:space="preserve"> as</w:t>
      </w:r>
      <w:r w:rsidRPr="5A6C3EC3" w:rsidR="003756F3">
        <w:rPr>
          <w:rFonts w:ascii="Arial" w:hAnsi="Arial" w:cs="Arial"/>
          <w:sz w:val="20"/>
          <w:szCs w:val="20"/>
        </w:rPr>
        <w:t xml:space="preserve"> well as to children and young people with ADHD </w:t>
      </w:r>
    </w:p>
    <w:p w:rsidRPr="00372705" w:rsidR="006F23DB" w:rsidP="5A6C3EC3" w:rsidRDefault="00C549E1" w14:paraId="740C2F63" w14:textId="07ABB963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C549E1">
        <w:rPr>
          <w:rFonts w:ascii="Arial" w:hAnsi="Arial" w:cs="Arial"/>
          <w:sz w:val="20"/>
          <w:szCs w:val="20"/>
        </w:rPr>
        <w:t>A</w:t>
      </w:r>
      <w:r w:rsidRPr="5A6C3EC3" w:rsidR="006F23DB">
        <w:rPr>
          <w:rFonts w:ascii="Arial" w:hAnsi="Arial" w:cs="Arial"/>
          <w:sz w:val="20"/>
          <w:szCs w:val="20"/>
        </w:rPr>
        <w:t>dvocacy</w:t>
      </w:r>
      <w:r w:rsidRPr="5A6C3EC3" w:rsidR="00C549E1">
        <w:rPr>
          <w:rFonts w:ascii="Arial" w:hAnsi="Arial" w:cs="Arial"/>
          <w:sz w:val="20"/>
          <w:szCs w:val="20"/>
        </w:rPr>
        <w:t xml:space="preserve"> - </w:t>
      </w:r>
      <w:r w:rsidRPr="5A6C3EC3" w:rsidR="006F23DB">
        <w:rPr>
          <w:rFonts w:ascii="Arial" w:hAnsi="Arial" w:cs="Arial"/>
          <w:sz w:val="20"/>
          <w:szCs w:val="20"/>
        </w:rPr>
        <w:t xml:space="preserve">raising awareness of ADHD amongst </w:t>
      </w:r>
      <w:r w:rsidRPr="5A6C3EC3" w:rsidR="006F23DB">
        <w:rPr>
          <w:rFonts w:ascii="Arial" w:hAnsi="Arial" w:cs="Arial"/>
          <w:sz w:val="20"/>
          <w:szCs w:val="20"/>
        </w:rPr>
        <w:t>general public</w:t>
      </w:r>
      <w:r w:rsidRPr="5A6C3EC3" w:rsidR="006F23DB">
        <w:rPr>
          <w:rFonts w:ascii="Arial" w:hAnsi="Arial" w:cs="Arial"/>
          <w:sz w:val="20"/>
          <w:szCs w:val="20"/>
        </w:rPr>
        <w:t>, local schools, local healthcare groups, local community and at government level</w:t>
      </w:r>
    </w:p>
    <w:p w:rsidRPr="00372705" w:rsidR="006F23DB" w:rsidP="5A6C3EC3" w:rsidRDefault="00C549E1" w14:paraId="563F2795" w14:textId="733DE1C9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C549E1">
        <w:rPr>
          <w:rFonts w:ascii="Arial" w:hAnsi="Arial" w:cs="Arial"/>
          <w:sz w:val="20"/>
          <w:szCs w:val="20"/>
        </w:rPr>
        <w:t>E</w:t>
      </w:r>
      <w:r w:rsidRPr="5A6C3EC3" w:rsidR="125232D0">
        <w:rPr>
          <w:rFonts w:ascii="Arial" w:hAnsi="Arial" w:cs="Arial"/>
          <w:sz w:val="20"/>
          <w:szCs w:val="20"/>
        </w:rPr>
        <w:t>mpowerment</w:t>
      </w:r>
      <w:r w:rsidRPr="5A6C3EC3" w:rsidR="00C549E1">
        <w:rPr>
          <w:rFonts w:ascii="Arial" w:hAnsi="Arial" w:cs="Arial"/>
          <w:sz w:val="20"/>
          <w:szCs w:val="20"/>
        </w:rPr>
        <w:t xml:space="preserve"> - </w:t>
      </w:r>
      <w:r w:rsidRPr="5A6C3EC3" w:rsidR="125232D0">
        <w:rPr>
          <w:rFonts w:ascii="Arial" w:hAnsi="Arial" w:cs="Arial"/>
          <w:sz w:val="20"/>
          <w:szCs w:val="20"/>
        </w:rPr>
        <w:t>empowering those with ADHD and their families through provision of knowledge and practical support</w:t>
      </w:r>
      <w:r w:rsidRPr="5A6C3EC3" w:rsidR="00F47C63">
        <w:rPr>
          <w:rFonts w:ascii="Arial" w:hAnsi="Arial" w:cs="Arial"/>
          <w:sz w:val="20"/>
          <w:szCs w:val="20"/>
        </w:rPr>
        <w:t>.</w:t>
      </w:r>
    </w:p>
    <w:p w:rsidRPr="00372705" w:rsidR="006F23DB" w:rsidP="5A6C3EC3" w:rsidRDefault="2119F921" w14:paraId="6DE9DD2C" w14:textId="53807F82" w14:noSpellErr="1">
      <w:pPr>
        <w:pStyle w:val="NormalWeb"/>
        <w:rPr>
          <w:rFonts w:ascii="Arial" w:hAnsi="Arial" w:cs="Arial"/>
          <w:sz w:val="20"/>
          <w:szCs w:val="20"/>
        </w:rPr>
      </w:pPr>
      <w:r w:rsidRPr="5A6C3EC3" w:rsidR="2119F921">
        <w:rPr>
          <w:rFonts w:ascii="Arial" w:hAnsi="Arial" w:cs="Arial"/>
          <w:sz w:val="20"/>
          <w:szCs w:val="20"/>
        </w:rPr>
        <w:t>The purpose of this policy is to</w:t>
      </w:r>
      <w:r w:rsidRPr="5A6C3EC3" w:rsidR="2BEE3559">
        <w:rPr>
          <w:rFonts w:ascii="Arial" w:hAnsi="Arial" w:cs="Arial"/>
          <w:sz w:val="20"/>
          <w:szCs w:val="20"/>
        </w:rPr>
        <w:t xml:space="preserve"> highlight our duty as ADHD Embrace</w:t>
      </w:r>
      <w:r w:rsidRPr="5A6C3EC3" w:rsidR="125232D0">
        <w:rPr>
          <w:rFonts w:ascii="Arial" w:hAnsi="Arial" w:cs="Arial"/>
          <w:sz w:val="20"/>
          <w:szCs w:val="20"/>
        </w:rPr>
        <w:t xml:space="preserve">: </w:t>
      </w:r>
    </w:p>
    <w:p w:rsidRPr="00372705" w:rsidR="00B50C6C" w:rsidP="5A6C3EC3" w:rsidRDefault="002004FA" w14:paraId="6BDAB9DC" w14:textId="2BEB3BD7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2004FA">
        <w:rPr>
          <w:rFonts w:ascii="Arial" w:hAnsi="Arial" w:cs="Arial"/>
          <w:sz w:val="20"/>
          <w:szCs w:val="20"/>
        </w:rPr>
        <w:t>T</w:t>
      </w:r>
      <w:r w:rsidRPr="5A6C3EC3" w:rsidR="00C06482">
        <w:rPr>
          <w:rFonts w:ascii="Arial" w:hAnsi="Arial" w:cs="Arial"/>
          <w:sz w:val="20"/>
          <w:szCs w:val="20"/>
        </w:rPr>
        <w:t xml:space="preserve">o </w:t>
      </w:r>
      <w:r w:rsidRPr="5A6C3EC3" w:rsidR="00B5472F">
        <w:rPr>
          <w:rFonts w:ascii="Arial" w:hAnsi="Arial" w:cs="Arial"/>
          <w:sz w:val="20"/>
          <w:szCs w:val="20"/>
        </w:rPr>
        <w:t xml:space="preserve">protect </w:t>
      </w:r>
      <w:r w:rsidRPr="5A6C3EC3" w:rsidR="5E4A1668">
        <w:rPr>
          <w:rFonts w:ascii="Arial" w:hAnsi="Arial" w:cs="Arial"/>
          <w:sz w:val="20"/>
          <w:szCs w:val="20"/>
        </w:rPr>
        <w:t>vulnerable adults</w:t>
      </w:r>
      <w:r w:rsidRPr="5A6C3EC3" w:rsidR="00B5472F">
        <w:rPr>
          <w:rFonts w:ascii="Arial" w:hAnsi="Arial" w:cs="Arial"/>
          <w:sz w:val="20"/>
          <w:szCs w:val="20"/>
        </w:rPr>
        <w:t xml:space="preserve"> </w:t>
      </w:r>
      <w:r w:rsidRPr="5A6C3EC3" w:rsidR="00C06482">
        <w:rPr>
          <w:rFonts w:ascii="Arial" w:hAnsi="Arial" w:cs="Arial"/>
          <w:sz w:val="20"/>
          <w:szCs w:val="20"/>
        </w:rPr>
        <w:t xml:space="preserve">from harm in relation to the services </w:t>
      </w:r>
      <w:r w:rsidRPr="5A6C3EC3" w:rsidR="00B5472F">
        <w:rPr>
          <w:rFonts w:ascii="Arial" w:hAnsi="Arial" w:cs="Arial"/>
          <w:sz w:val="20"/>
          <w:szCs w:val="20"/>
        </w:rPr>
        <w:t>receive</w:t>
      </w:r>
      <w:r w:rsidRPr="5A6C3EC3" w:rsidR="00C06482">
        <w:rPr>
          <w:rFonts w:ascii="Arial" w:hAnsi="Arial" w:cs="Arial"/>
          <w:sz w:val="20"/>
          <w:szCs w:val="20"/>
        </w:rPr>
        <w:t>d from</w:t>
      </w:r>
      <w:r w:rsidRPr="5A6C3EC3" w:rsidR="00B5472F">
        <w:rPr>
          <w:rFonts w:ascii="Arial" w:hAnsi="Arial" w:cs="Arial"/>
          <w:sz w:val="20"/>
          <w:szCs w:val="20"/>
        </w:rPr>
        <w:t xml:space="preserve"> </w:t>
      </w:r>
      <w:r w:rsidRPr="5A6C3EC3" w:rsidR="006F23DB">
        <w:rPr>
          <w:rFonts w:ascii="Arial" w:hAnsi="Arial" w:cs="Arial"/>
          <w:sz w:val="20"/>
          <w:szCs w:val="20"/>
        </w:rPr>
        <w:t>ADHD Em</w:t>
      </w:r>
      <w:r w:rsidRPr="5A6C3EC3" w:rsidR="00B144EA">
        <w:rPr>
          <w:rFonts w:ascii="Arial" w:hAnsi="Arial" w:cs="Arial"/>
          <w:sz w:val="20"/>
          <w:szCs w:val="20"/>
        </w:rPr>
        <w:t>b</w:t>
      </w:r>
      <w:r w:rsidRPr="5A6C3EC3" w:rsidR="006F23DB">
        <w:rPr>
          <w:rFonts w:ascii="Arial" w:hAnsi="Arial" w:cs="Arial"/>
          <w:sz w:val="20"/>
          <w:szCs w:val="20"/>
        </w:rPr>
        <w:t>race</w:t>
      </w:r>
    </w:p>
    <w:p w:rsidRPr="00372705" w:rsidR="31029367" w:rsidP="5A6C3EC3" w:rsidRDefault="002004FA" w14:paraId="2ACC120A" w14:textId="5387F5EB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2004FA">
        <w:rPr>
          <w:rFonts w:ascii="Arial" w:hAnsi="Arial" w:cs="Arial"/>
          <w:sz w:val="20"/>
          <w:szCs w:val="20"/>
        </w:rPr>
        <w:t>T</w:t>
      </w:r>
      <w:r w:rsidRPr="5A6C3EC3" w:rsidR="19621DE6">
        <w:rPr>
          <w:rFonts w:ascii="Arial" w:hAnsi="Arial" w:cs="Arial"/>
          <w:sz w:val="20"/>
          <w:szCs w:val="20"/>
        </w:rPr>
        <w:t xml:space="preserve">o provide staff and volunteers, as well as </w:t>
      </w:r>
      <w:r w:rsidRPr="5A6C3EC3" w:rsidR="2BEE3559">
        <w:rPr>
          <w:rFonts w:ascii="Arial" w:hAnsi="Arial" w:cs="Arial"/>
          <w:sz w:val="20"/>
          <w:szCs w:val="20"/>
        </w:rPr>
        <w:t xml:space="preserve">those using our services </w:t>
      </w:r>
      <w:r w:rsidRPr="5A6C3EC3" w:rsidR="19621DE6">
        <w:rPr>
          <w:rFonts w:ascii="Arial" w:hAnsi="Arial" w:cs="Arial"/>
          <w:sz w:val="20"/>
          <w:szCs w:val="20"/>
        </w:rPr>
        <w:t xml:space="preserve">with the overarching principles that guide our approach to </w:t>
      </w:r>
      <w:r w:rsidRPr="5A6C3EC3" w:rsidR="11D738BB">
        <w:rPr>
          <w:rFonts w:ascii="Arial" w:hAnsi="Arial" w:cs="Arial"/>
          <w:sz w:val="20"/>
          <w:szCs w:val="20"/>
        </w:rPr>
        <w:t>safeguarding</w:t>
      </w:r>
    </w:p>
    <w:p w:rsidRPr="00372705" w:rsidR="00DE2BA8" w:rsidP="5A6C3EC3" w:rsidRDefault="002004FA" w14:paraId="53730B2A" w14:textId="3B36A1D3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002004FA">
        <w:rPr>
          <w:rFonts w:ascii="Arial" w:hAnsi="Arial" w:cs="Arial"/>
          <w:sz w:val="20"/>
          <w:szCs w:val="20"/>
        </w:rPr>
        <w:t>T</w:t>
      </w:r>
      <w:r w:rsidRPr="5A6C3EC3" w:rsidR="4D46B73A">
        <w:rPr>
          <w:rFonts w:ascii="Arial" w:hAnsi="Arial" w:cs="Arial"/>
          <w:sz w:val="20"/>
          <w:szCs w:val="20"/>
        </w:rPr>
        <w:t xml:space="preserve">o protect vulnerable adults from harm </w:t>
      </w:r>
      <w:r w:rsidRPr="5A6C3EC3" w:rsidR="71185A35">
        <w:rPr>
          <w:rFonts w:ascii="Arial" w:hAnsi="Arial" w:cs="Arial"/>
          <w:sz w:val="20"/>
          <w:szCs w:val="20"/>
        </w:rPr>
        <w:t>from third party individuals and organisation</w:t>
      </w:r>
      <w:r w:rsidRPr="5A6C3EC3" w:rsidR="519FBF8C">
        <w:rPr>
          <w:rFonts w:ascii="Arial" w:hAnsi="Arial" w:cs="Arial"/>
          <w:sz w:val="20"/>
          <w:szCs w:val="20"/>
        </w:rPr>
        <w:t>s whose actions we have become aware of from our work with the vulnerable adult</w:t>
      </w:r>
      <w:r w:rsidRPr="5A6C3EC3" w:rsidR="00F47C63">
        <w:rPr>
          <w:rFonts w:ascii="Arial" w:hAnsi="Arial" w:cs="Arial"/>
          <w:sz w:val="20"/>
          <w:szCs w:val="20"/>
        </w:rPr>
        <w:t>.</w:t>
      </w:r>
    </w:p>
    <w:p w:rsidRPr="00372705" w:rsidR="4DA74791" w:rsidP="5A6C3EC3" w:rsidRDefault="00713778" w14:paraId="2DE263FE" w14:textId="3B26BD2E" w14:noSpellErr="1">
      <w:pPr>
        <w:pStyle w:val="NormalWeb"/>
        <w:numPr>
          <w:ilvl w:val="0"/>
          <w:numId w:val="29"/>
        </w:numPr>
        <w:rPr>
          <w:rFonts w:ascii="Arial" w:hAnsi="Arial" w:cs="Arial"/>
          <w:b w:val="1"/>
          <w:bCs w:val="1"/>
          <w:sz w:val="20"/>
          <w:szCs w:val="20"/>
        </w:rPr>
      </w:pPr>
      <w:r w:rsidRPr="5A6C3EC3" w:rsidR="00713778">
        <w:rPr>
          <w:rFonts w:ascii="Arial" w:hAnsi="Arial" w:cs="Arial"/>
          <w:b w:val="1"/>
          <w:bCs w:val="1"/>
          <w:sz w:val="20"/>
          <w:szCs w:val="20"/>
        </w:rPr>
        <w:t>Scope of this policy in relation to ADHD Embrace as an organisation</w:t>
      </w:r>
    </w:p>
    <w:p w:rsidRPr="00372705" w:rsidR="4DA74791" w:rsidP="5A6C3EC3" w:rsidRDefault="19621DE6" w14:paraId="73C9C77C" w14:textId="3854271D" w14:noSpellErr="1">
      <w:pPr>
        <w:pStyle w:val="NormalWeb"/>
        <w:rPr>
          <w:rFonts w:ascii="Arial" w:hAnsi="Arial" w:cs="Arial"/>
          <w:sz w:val="20"/>
          <w:szCs w:val="20"/>
        </w:rPr>
      </w:pPr>
      <w:r w:rsidRPr="5A6C3EC3" w:rsidR="19621DE6">
        <w:rPr>
          <w:rFonts w:ascii="Arial" w:hAnsi="Arial" w:cs="Arial"/>
          <w:sz w:val="20"/>
          <w:szCs w:val="20"/>
        </w:rPr>
        <w:t xml:space="preserve">This policy applies to anyone working on behalf of </w:t>
      </w:r>
      <w:r w:rsidRPr="5A6C3EC3" w:rsidR="2FE81CA6">
        <w:rPr>
          <w:rFonts w:ascii="Arial" w:hAnsi="Arial" w:cs="Arial"/>
          <w:sz w:val="20"/>
          <w:szCs w:val="20"/>
        </w:rPr>
        <w:t>ADHD Embrace, including the Board of Trustees, all employees, consultants and advis</w:t>
      </w:r>
      <w:r w:rsidRPr="5A6C3EC3" w:rsidR="00F47C63">
        <w:rPr>
          <w:rFonts w:ascii="Arial" w:hAnsi="Arial" w:cs="Arial"/>
          <w:sz w:val="20"/>
          <w:szCs w:val="20"/>
        </w:rPr>
        <w:t>e</w:t>
      </w:r>
      <w:r w:rsidRPr="5A6C3EC3" w:rsidR="2FE81CA6">
        <w:rPr>
          <w:rFonts w:ascii="Arial" w:hAnsi="Arial" w:cs="Arial"/>
          <w:sz w:val="20"/>
          <w:szCs w:val="20"/>
        </w:rPr>
        <w:t>rs, service providers, volunteers, sessional workers, agency staf</w:t>
      </w:r>
      <w:r w:rsidRPr="5A6C3EC3" w:rsidR="62226267">
        <w:rPr>
          <w:rFonts w:ascii="Arial" w:hAnsi="Arial" w:cs="Arial"/>
          <w:sz w:val="20"/>
          <w:szCs w:val="20"/>
        </w:rPr>
        <w:t>f and students.</w:t>
      </w:r>
    </w:p>
    <w:p w:rsidRPr="00372705" w:rsidR="4DA74791" w:rsidP="5A6C3EC3" w:rsidRDefault="38E22479" w14:paraId="1CE67594" w14:textId="417A0870" w14:noSpellErr="1">
      <w:pPr>
        <w:pStyle w:val="NormalWeb"/>
        <w:rPr>
          <w:rFonts w:ascii="Arial" w:hAnsi="Arial" w:eastAsia="Calibri" w:cs="Arial"/>
          <w:sz w:val="20"/>
          <w:szCs w:val="20"/>
        </w:rPr>
      </w:pPr>
      <w:r w:rsidRPr="5A6C3EC3" w:rsidR="38E22479">
        <w:rPr>
          <w:rFonts w:ascii="Arial" w:hAnsi="Arial" w:eastAsia="Calibri" w:cs="Arial"/>
          <w:sz w:val="20"/>
          <w:szCs w:val="20"/>
        </w:rPr>
        <w:t>It is the responsibility of the Nominated Safeguarding Office</w:t>
      </w:r>
      <w:r w:rsidRPr="5A6C3EC3" w:rsidR="0930D2EA">
        <w:rPr>
          <w:rFonts w:ascii="Arial" w:hAnsi="Arial" w:eastAsia="Calibri" w:cs="Arial"/>
          <w:sz w:val="20"/>
          <w:szCs w:val="20"/>
        </w:rPr>
        <w:t>r</w:t>
      </w:r>
      <w:r w:rsidRPr="5A6C3EC3" w:rsidR="38E22479">
        <w:rPr>
          <w:rFonts w:ascii="Arial" w:hAnsi="Arial" w:eastAsia="Calibri" w:cs="Arial"/>
          <w:sz w:val="20"/>
          <w:szCs w:val="20"/>
        </w:rPr>
        <w:t xml:space="preserve"> (NSO) to support all employees, </w:t>
      </w:r>
      <w:r w:rsidRPr="5A6C3EC3" w:rsidR="38E22479">
        <w:rPr>
          <w:rFonts w:ascii="Arial" w:hAnsi="Arial" w:eastAsia="Calibri" w:cs="Arial"/>
          <w:sz w:val="20"/>
          <w:szCs w:val="20"/>
        </w:rPr>
        <w:t>suppliers</w:t>
      </w:r>
      <w:r w:rsidRPr="5A6C3EC3" w:rsidR="38E22479">
        <w:rPr>
          <w:rFonts w:ascii="Arial" w:hAnsi="Arial" w:eastAsia="Calibri" w:cs="Arial"/>
          <w:sz w:val="20"/>
          <w:szCs w:val="20"/>
        </w:rPr>
        <w:t xml:space="preserve"> and volunteers in understanding this policy document, applying it in their everyday work and ensuring safe working practice guidance which all have read and understood.</w:t>
      </w:r>
    </w:p>
    <w:p w:rsidRPr="00372705" w:rsidR="2BBE7E70" w:rsidP="5A6C3EC3" w:rsidRDefault="00C06482" w14:paraId="4FBA9D49" w14:textId="0E2BDECD" w14:noSpellErr="1">
      <w:pPr>
        <w:pStyle w:val="NormalWeb"/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00C06482">
        <w:rPr>
          <w:rFonts w:ascii="Arial" w:hAnsi="Arial" w:eastAsia="Calibri" w:cs="Arial"/>
          <w:sz w:val="20"/>
          <w:szCs w:val="20"/>
        </w:rPr>
        <w:t xml:space="preserve">Vulnerable </w:t>
      </w:r>
      <w:r w:rsidRPr="5A6C3EC3" w:rsidR="2BBE7E70">
        <w:rPr>
          <w:rFonts w:ascii="Arial" w:hAnsi="Arial" w:eastAsia="Calibri" w:cs="Arial"/>
          <w:sz w:val="20"/>
          <w:szCs w:val="20"/>
        </w:rPr>
        <w:t>Adult safeguarding duties apply to any adult aged 18 or over who:</w:t>
      </w:r>
    </w:p>
    <w:p w:rsidRPr="00372705" w:rsidR="2BBE7E70" w:rsidP="5A6C3EC3" w:rsidRDefault="2BBE7E70" w14:paraId="03A60CBD" w14:textId="6D3666D3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2BBE7E70">
        <w:rPr>
          <w:rFonts w:ascii="Arial" w:hAnsi="Arial" w:cs="Arial"/>
          <w:sz w:val="20"/>
          <w:szCs w:val="20"/>
        </w:rPr>
        <w:t>has care and support needs and</w:t>
      </w:r>
    </w:p>
    <w:p w:rsidRPr="00372705" w:rsidR="2BBE7E70" w:rsidP="5A6C3EC3" w:rsidRDefault="2BBE7E70" w14:paraId="1DDB91B5" w14:textId="538F83B9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2BBE7E70">
        <w:rPr>
          <w:rFonts w:ascii="Arial" w:hAnsi="Arial" w:cs="Arial"/>
          <w:sz w:val="20"/>
          <w:szCs w:val="20"/>
        </w:rPr>
        <w:t>is experiencing, or is at risk of, abuse or neglect and</w:t>
      </w:r>
    </w:p>
    <w:p w:rsidRPr="00372705" w:rsidR="73A7ADBC" w:rsidP="5A6C3EC3" w:rsidRDefault="3C0E531E" w14:paraId="52EAF735" w14:textId="4B378D11" w14:noSpellErr="1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5A6C3EC3" w:rsidR="3C0E531E">
        <w:rPr>
          <w:rFonts w:ascii="Arial" w:hAnsi="Arial" w:cs="Arial"/>
          <w:sz w:val="20"/>
          <w:szCs w:val="20"/>
        </w:rPr>
        <w:t>is unable to protect themselves because of their care and support needs</w:t>
      </w:r>
      <w:r w:rsidRPr="5A6C3EC3" w:rsidR="00F47C63">
        <w:rPr>
          <w:rFonts w:ascii="Arial" w:hAnsi="Arial" w:cs="Arial"/>
          <w:sz w:val="20"/>
          <w:szCs w:val="20"/>
        </w:rPr>
        <w:t xml:space="preserve">. </w:t>
      </w:r>
    </w:p>
    <w:p w:rsidRPr="00372705" w:rsidR="00B42263" w:rsidP="5A6C3EC3" w:rsidRDefault="4A0C4F7B" w14:paraId="33F5D4EE" w14:textId="563D17F8" w14:noSpellErr="1">
      <w:pPr>
        <w:spacing w:beforeAutospacing="on" w:afterAutospacing="on"/>
        <w:rPr>
          <w:rFonts w:ascii="Arial" w:hAnsi="Arial" w:cs="Arial"/>
          <w:sz w:val="20"/>
          <w:szCs w:val="20"/>
        </w:rPr>
      </w:pPr>
      <w:r w:rsidRPr="5A6C3EC3" w:rsidR="4A0C4F7B">
        <w:rPr>
          <w:rFonts w:ascii="Arial" w:hAnsi="Arial" w:eastAsia="Calibri" w:cs="Arial"/>
          <w:sz w:val="20"/>
          <w:szCs w:val="20"/>
        </w:rPr>
        <w:t xml:space="preserve">The Care Act 2014 came into force from 1 April 2015 and sets out a clear legal framework for how local authorities and other parts of the health and social care system, including </w:t>
      </w:r>
      <w:r w:rsidRPr="5A6C3EC3" w:rsidR="7AC1BBD7">
        <w:rPr>
          <w:rFonts w:ascii="Arial" w:hAnsi="Arial" w:eastAsia="Calibri" w:cs="Arial"/>
          <w:sz w:val="20"/>
          <w:szCs w:val="20"/>
        </w:rPr>
        <w:t xml:space="preserve">ADHD Embrace </w:t>
      </w:r>
      <w:r w:rsidRPr="5A6C3EC3" w:rsidR="4A0C4F7B">
        <w:rPr>
          <w:rFonts w:ascii="Arial" w:hAnsi="Arial" w:eastAsia="Calibri" w:cs="Arial"/>
          <w:sz w:val="20"/>
          <w:szCs w:val="20"/>
        </w:rPr>
        <w:t>as a charity, should protect adults at risk of abuse or neglect.</w:t>
      </w:r>
    </w:p>
    <w:p w:rsidRPr="00372705" w:rsidR="00B42263" w:rsidP="5A6C3EC3" w:rsidRDefault="00B42263" w14:paraId="78F6872C" w14:textId="77777777" w14:noSpellErr="1">
      <w:pPr>
        <w:spacing w:beforeAutospacing="on" w:afterAutospacing="on"/>
        <w:rPr>
          <w:rFonts w:ascii="Arial" w:hAnsi="Arial" w:cs="Arial"/>
          <w:sz w:val="20"/>
          <w:szCs w:val="20"/>
        </w:rPr>
      </w:pPr>
      <w:r w:rsidRPr="5A6C3EC3" w:rsidR="00B42263">
        <w:rPr>
          <w:rFonts w:ascii="Arial" w:hAnsi="Arial" w:eastAsia="Calibri" w:cs="Arial"/>
          <w:sz w:val="20"/>
          <w:szCs w:val="20"/>
        </w:rPr>
        <w:t>An adult with care and support needs may be:</w:t>
      </w:r>
    </w:p>
    <w:p w:rsidRPr="00372705" w:rsidR="00B42263" w:rsidP="5A6C3EC3" w:rsidRDefault="00B42263" w14:paraId="24ACA596" w14:textId="77777777" w14:noSpellErr="1">
      <w:pPr>
        <w:pStyle w:val="ListParagraph"/>
        <w:numPr>
          <w:ilvl w:val="0"/>
          <w:numId w:val="1"/>
        </w:numPr>
        <w:spacing w:beforeAutospacing="on" w:afterAutospacing="on"/>
        <w:rPr>
          <w:rFonts w:ascii="Arial" w:hAnsi="Arial" w:eastAsia="Calibri" w:cs="Arial"/>
          <w:sz w:val="20"/>
          <w:szCs w:val="20"/>
        </w:rPr>
      </w:pPr>
      <w:r w:rsidRPr="5A6C3EC3" w:rsidR="00B42263">
        <w:rPr>
          <w:rFonts w:ascii="Arial" w:hAnsi="Arial" w:eastAsia="Calibri" w:cs="Arial"/>
          <w:sz w:val="20"/>
          <w:szCs w:val="20"/>
        </w:rPr>
        <w:t>an older person</w:t>
      </w:r>
    </w:p>
    <w:p w:rsidRPr="00372705" w:rsidR="00B42263" w:rsidP="5A6C3EC3" w:rsidRDefault="00B42263" w14:paraId="0E59360D" w14:textId="77777777" w14:noSpellErr="1">
      <w:pPr>
        <w:pStyle w:val="ListParagraph"/>
        <w:numPr>
          <w:ilvl w:val="0"/>
          <w:numId w:val="1"/>
        </w:numPr>
        <w:spacing w:beforeAutospacing="on" w:afterAutospacing="on"/>
        <w:rPr>
          <w:rFonts w:ascii="Arial" w:hAnsi="Arial" w:eastAsia="Calibri" w:cs="Arial"/>
          <w:sz w:val="20"/>
          <w:szCs w:val="20"/>
        </w:rPr>
      </w:pPr>
      <w:r w:rsidRPr="5A6C3EC3" w:rsidR="00B42263">
        <w:rPr>
          <w:rFonts w:ascii="Arial" w:hAnsi="Arial" w:eastAsia="Calibri" w:cs="Arial"/>
          <w:sz w:val="20"/>
          <w:szCs w:val="20"/>
        </w:rPr>
        <w:t xml:space="preserve">a person with a physical disability, a learning </w:t>
      </w:r>
      <w:r w:rsidRPr="5A6C3EC3" w:rsidR="00B42263">
        <w:rPr>
          <w:rFonts w:ascii="Arial" w:hAnsi="Arial" w:eastAsia="Calibri" w:cs="Arial"/>
          <w:sz w:val="20"/>
          <w:szCs w:val="20"/>
        </w:rPr>
        <w:t>difficulty</w:t>
      </w:r>
      <w:r w:rsidRPr="5A6C3EC3" w:rsidR="00B42263">
        <w:rPr>
          <w:rFonts w:ascii="Arial" w:hAnsi="Arial" w:eastAsia="Calibri" w:cs="Arial"/>
          <w:sz w:val="20"/>
          <w:szCs w:val="20"/>
        </w:rPr>
        <w:t xml:space="preserve"> or a sensory impairment</w:t>
      </w:r>
    </w:p>
    <w:p w:rsidRPr="00372705" w:rsidR="00B42263" w:rsidP="5A6C3EC3" w:rsidRDefault="00B42263" w14:paraId="0F7B39F0" w14:textId="77777777" w14:noSpellErr="1">
      <w:pPr>
        <w:pStyle w:val="ListParagraph"/>
        <w:numPr>
          <w:ilvl w:val="0"/>
          <w:numId w:val="1"/>
        </w:numPr>
        <w:spacing w:beforeAutospacing="on" w:afterAutospacing="on"/>
        <w:rPr>
          <w:rFonts w:ascii="Arial" w:hAnsi="Arial" w:eastAsia="Calibri" w:cs="Arial"/>
          <w:sz w:val="20"/>
          <w:szCs w:val="20"/>
        </w:rPr>
      </w:pPr>
      <w:r w:rsidRPr="5A6C3EC3" w:rsidR="00B42263">
        <w:rPr>
          <w:rFonts w:ascii="Arial" w:hAnsi="Arial" w:eastAsia="Calibri" w:cs="Arial"/>
          <w:sz w:val="20"/>
          <w:szCs w:val="20"/>
        </w:rPr>
        <w:t>someone with mental health needs, including dementia or a personality disorder</w:t>
      </w:r>
    </w:p>
    <w:p w:rsidRPr="00372705" w:rsidR="00B42263" w:rsidP="5A6C3EC3" w:rsidRDefault="00B42263" w14:paraId="056A5BEC" w14:textId="77777777" w14:noSpellErr="1">
      <w:pPr>
        <w:pStyle w:val="ListParagraph"/>
        <w:numPr>
          <w:ilvl w:val="0"/>
          <w:numId w:val="1"/>
        </w:numPr>
        <w:spacing w:beforeAutospacing="on" w:afterAutospacing="on"/>
        <w:rPr>
          <w:rFonts w:ascii="Arial" w:hAnsi="Arial" w:eastAsia="Calibri" w:cs="Arial"/>
          <w:sz w:val="20"/>
          <w:szCs w:val="20"/>
        </w:rPr>
      </w:pPr>
      <w:r w:rsidRPr="5A6C3EC3" w:rsidR="00B42263">
        <w:rPr>
          <w:rFonts w:ascii="Arial" w:hAnsi="Arial" w:eastAsia="Calibri" w:cs="Arial"/>
          <w:sz w:val="20"/>
          <w:szCs w:val="20"/>
        </w:rPr>
        <w:t>a person with a long-term health condition</w:t>
      </w:r>
    </w:p>
    <w:p w:rsidRPr="00372705" w:rsidR="00B42263" w:rsidP="5A6C3EC3" w:rsidRDefault="4A0C4F7B" w14:paraId="5C5514E5" w14:textId="5CE38BBA" w14:noSpellErr="1">
      <w:pPr>
        <w:pStyle w:val="ListParagraph"/>
        <w:numPr>
          <w:ilvl w:val="0"/>
          <w:numId w:val="1"/>
        </w:numPr>
        <w:spacing w:beforeAutospacing="on" w:afterAutospacing="on"/>
        <w:rPr>
          <w:rFonts w:ascii="Arial" w:hAnsi="Arial" w:eastAsia="Calibri" w:cs="Arial"/>
          <w:sz w:val="20"/>
          <w:szCs w:val="20"/>
        </w:rPr>
      </w:pPr>
      <w:r w:rsidRPr="5A6C3EC3" w:rsidR="4A0C4F7B">
        <w:rPr>
          <w:rFonts w:ascii="Arial" w:hAnsi="Arial" w:eastAsia="Calibri" w:cs="Arial"/>
          <w:sz w:val="20"/>
          <w:szCs w:val="20"/>
        </w:rPr>
        <w:t>someone who misuses substances or alcohol to the extent that it affects their ability to manage day-to-day living</w:t>
      </w:r>
      <w:r w:rsidRPr="5A6C3EC3" w:rsidR="005F4BF9">
        <w:rPr>
          <w:rFonts w:ascii="Arial" w:hAnsi="Arial" w:eastAsia="Calibri" w:cs="Arial"/>
          <w:sz w:val="20"/>
          <w:szCs w:val="20"/>
        </w:rPr>
        <w:t>.</w:t>
      </w:r>
    </w:p>
    <w:p w:rsidRPr="00372705" w:rsidR="4DA74791" w:rsidP="5A6C3EC3" w:rsidRDefault="4A0C4F7B" w14:paraId="36D0CC7F" w14:textId="357CE9DE" w14:noSpellErr="1">
      <w:pPr>
        <w:spacing w:before="100" w:beforeAutospacing="on" w:after="100" w:afterAutospacing="on"/>
        <w:rPr>
          <w:rFonts w:ascii="Arial" w:hAnsi="Arial" w:eastAsia="Calibri" w:cs="Arial"/>
          <w:sz w:val="20"/>
          <w:szCs w:val="20"/>
        </w:rPr>
      </w:pPr>
      <w:r w:rsidRPr="5A6C3EC3" w:rsidR="4A0C4F7B">
        <w:rPr>
          <w:rFonts w:ascii="Arial" w:hAnsi="Arial" w:eastAsia="Calibri" w:cs="Arial"/>
          <w:sz w:val="20"/>
          <w:szCs w:val="20"/>
        </w:rPr>
        <w:t>This is not an exhaustive list.</w:t>
      </w:r>
    </w:p>
    <w:p w:rsidRPr="00372705" w:rsidR="4A53D545" w:rsidP="5A6C3EC3" w:rsidRDefault="41AC8609" w14:paraId="218F0293" w14:textId="7D5E0681" w14:noSpellErr="1">
      <w:pPr>
        <w:pStyle w:val="NormalWeb"/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5A6C3EC3" w:rsidR="41AC8609">
        <w:rPr>
          <w:rFonts w:ascii="Arial" w:hAnsi="Arial" w:cs="Arial"/>
          <w:b w:val="1"/>
          <w:bCs w:val="1"/>
          <w:sz w:val="20"/>
          <w:szCs w:val="20"/>
        </w:rPr>
        <w:t xml:space="preserve">Abuse </w:t>
      </w:r>
      <w:r w:rsidRPr="5A6C3EC3" w:rsidR="41AC8609">
        <w:rPr>
          <w:rFonts w:ascii="Arial" w:hAnsi="Arial" w:cs="Arial"/>
          <w:sz w:val="20"/>
          <w:szCs w:val="20"/>
        </w:rPr>
        <w:t>is defined as ‘a violation of an individual’s human and civil right by any other person or persons</w:t>
      </w:r>
      <w:r w:rsidRPr="5A6C3EC3" w:rsidR="00F47C63">
        <w:rPr>
          <w:rFonts w:ascii="Arial" w:hAnsi="Arial" w:cs="Arial"/>
          <w:sz w:val="20"/>
          <w:szCs w:val="20"/>
        </w:rPr>
        <w:t xml:space="preserve">. </w:t>
      </w:r>
    </w:p>
    <w:p w:rsidRPr="00372705" w:rsidR="628706D9" w:rsidP="5A6C3EC3" w:rsidRDefault="628706D9" w14:paraId="02D88FE3" w14:textId="2C7E9A0B" w14:noSpellErr="1">
      <w:pPr>
        <w:pStyle w:val="NormalWeb"/>
        <w:rPr>
          <w:rFonts w:ascii="Arial" w:hAnsi="Arial" w:cs="Arial"/>
          <w:sz w:val="20"/>
          <w:szCs w:val="20"/>
        </w:rPr>
      </w:pPr>
      <w:r w:rsidRPr="5A6C3EC3" w:rsidR="628706D9">
        <w:rPr>
          <w:rFonts w:ascii="Arial" w:hAnsi="Arial" w:cs="Arial"/>
          <w:b w:val="1"/>
          <w:bCs w:val="1"/>
          <w:sz w:val="20"/>
          <w:szCs w:val="20"/>
        </w:rPr>
        <w:t xml:space="preserve">Neglect, including self-neglect </w:t>
      </w:r>
      <w:r w:rsidRPr="5A6C3EC3" w:rsidR="628706D9">
        <w:rPr>
          <w:rFonts w:ascii="Arial" w:hAnsi="Arial" w:cs="Arial"/>
          <w:sz w:val="20"/>
          <w:szCs w:val="20"/>
        </w:rPr>
        <w:t xml:space="preserve">is when an adult at risk does not have their basic needs met, such as adequate food or warmth or help with personal hygiene. Signs might include deteriorating health, </w:t>
      </w:r>
      <w:r w:rsidRPr="5A6C3EC3" w:rsidR="628706D9">
        <w:rPr>
          <w:rFonts w:ascii="Arial" w:hAnsi="Arial" w:cs="Arial"/>
          <w:sz w:val="20"/>
          <w:szCs w:val="20"/>
        </w:rPr>
        <w:t>appearance</w:t>
      </w:r>
      <w:r w:rsidRPr="5A6C3EC3" w:rsidR="628706D9">
        <w:rPr>
          <w:rFonts w:ascii="Arial" w:hAnsi="Arial" w:cs="Arial"/>
          <w:sz w:val="20"/>
          <w:szCs w:val="20"/>
        </w:rPr>
        <w:t xml:space="preserve"> or mood. The definition of self-neglect under the Care Act 2014 now includes Hoarding</w:t>
      </w:r>
      <w:r w:rsidRPr="5A6C3EC3" w:rsidR="00F47C63">
        <w:rPr>
          <w:rFonts w:ascii="Arial" w:hAnsi="Arial" w:cs="Arial"/>
          <w:sz w:val="20"/>
          <w:szCs w:val="20"/>
        </w:rPr>
        <w:t>.</w:t>
      </w:r>
    </w:p>
    <w:p w:rsidRPr="00372705" w:rsidR="4DA74791" w:rsidP="5A6C3EC3" w:rsidRDefault="00713778" w14:paraId="045A6537" w14:textId="63624486" w14:noSpellErr="1">
      <w:pPr>
        <w:pStyle w:val="NormalWeb"/>
        <w:numPr>
          <w:ilvl w:val="0"/>
          <w:numId w:val="29"/>
        </w:numPr>
        <w:spacing w:before="0" w:line="259" w:lineRule="auto"/>
        <w:rPr>
          <w:rFonts w:ascii="Arial" w:hAnsi="Arial" w:eastAsia="Calibri" w:cs="Arial"/>
          <w:b w:val="1"/>
          <w:bCs w:val="1"/>
          <w:sz w:val="20"/>
          <w:szCs w:val="20"/>
        </w:rPr>
      </w:pPr>
      <w:r w:rsidRPr="5A6C3EC3" w:rsidR="00713778">
        <w:rPr>
          <w:rFonts w:ascii="Arial" w:hAnsi="Arial" w:eastAsia="Calibri" w:cs="Arial"/>
          <w:b w:val="1"/>
          <w:bCs w:val="1"/>
          <w:sz w:val="20"/>
          <w:szCs w:val="20"/>
        </w:rPr>
        <w:t>Our work and values</w:t>
      </w:r>
    </w:p>
    <w:p w:rsidRPr="00372705" w:rsidR="00763F24" w:rsidP="5A6C3EC3" w:rsidRDefault="00763F24" w14:paraId="6E9CDEEB" w14:textId="1709BA80" w14:noSpellErr="1">
      <w:pPr>
        <w:pStyle w:val="NormalWeb"/>
        <w:spacing w:before="0" w:line="259" w:lineRule="auto"/>
        <w:rPr>
          <w:rFonts w:ascii="Arial" w:hAnsi="Arial" w:eastAsia="Calibri" w:cs="Arial"/>
          <w:sz w:val="20"/>
          <w:szCs w:val="20"/>
        </w:rPr>
      </w:pPr>
      <w:r w:rsidRPr="5A6C3EC3" w:rsidR="00763F24">
        <w:rPr>
          <w:rFonts w:ascii="Arial" w:hAnsi="Arial" w:eastAsia="Calibri" w:cs="Arial"/>
          <w:sz w:val="20"/>
          <w:szCs w:val="20"/>
        </w:rPr>
        <w:t>In pursuance of its mission, ADHD Embrace works with people, including children</w:t>
      </w:r>
      <w:r w:rsidRPr="5A6C3EC3" w:rsidR="00A66ACE">
        <w:rPr>
          <w:rFonts w:ascii="Arial" w:hAnsi="Arial" w:eastAsia="Calibri" w:cs="Arial"/>
          <w:sz w:val="20"/>
          <w:szCs w:val="20"/>
        </w:rPr>
        <w:t xml:space="preserve">, 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young </w:t>
      </w:r>
      <w:r w:rsidRPr="5A6C3EC3" w:rsidR="00A66ACE">
        <w:rPr>
          <w:rFonts w:ascii="Arial" w:hAnsi="Arial" w:eastAsia="Calibri" w:cs="Arial"/>
          <w:sz w:val="20"/>
          <w:szCs w:val="20"/>
        </w:rPr>
        <w:t>people</w:t>
      </w:r>
      <w:r w:rsidRPr="5A6C3EC3" w:rsidR="00A66ACE">
        <w:rPr>
          <w:rFonts w:ascii="Arial" w:hAnsi="Arial" w:eastAsia="Calibri" w:cs="Arial"/>
          <w:sz w:val="20"/>
          <w:szCs w:val="20"/>
        </w:rPr>
        <w:t xml:space="preserve"> and </w:t>
      </w:r>
      <w:r w:rsidRPr="5A6C3EC3" w:rsidR="00763F24">
        <w:rPr>
          <w:rFonts w:ascii="Arial" w:hAnsi="Arial" w:eastAsia="Calibri" w:cs="Arial"/>
          <w:sz w:val="20"/>
          <w:szCs w:val="20"/>
        </w:rPr>
        <w:t>adults, in a range of ways. This work includes direct and indirect contact</w:t>
      </w:r>
      <w:r w:rsidRPr="5A6C3EC3" w:rsidR="000E590B">
        <w:rPr>
          <w:rFonts w:ascii="Arial" w:hAnsi="Arial" w:eastAsia="Calibri" w:cs="Arial"/>
          <w:sz w:val="20"/>
          <w:szCs w:val="20"/>
        </w:rPr>
        <w:t xml:space="preserve"> such as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: </w:t>
      </w:r>
    </w:p>
    <w:p w:rsidRPr="00372705" w:rsidR="00763F24" w:rsidP="5A6C3EC3" w:rsidRDefault="00763F24" w14:paraId="1320DAE1" w14:textId="3B0AE4C1" w14:noSpellErr="1">
      <w:pPr>
        <w:pStyle w:val="NormalWeb"/>
        <w:numPr>
          <w:ilvl w:val="0"/>
          <w:numId w:val="4"/>
        </w:numPr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00763F24">
        <w:rPr>
          <w:rFonts w:ascii="Arial" w:hAnsi="Arial" w:eastAsia="Calibri" w:cs="Arial"/>
          <w:sz w:val="20"/>
          <w:szCs w:val="20"/>
        </w:rPr>
        <w:t xml:space="preserve">Support and knowledge sharing </w:t>
      </w:r>
      <w:r w:rsidRPr="5A6C3EC3" w:rsidR="0A63778C">
        <w:rPr>
          <w:rFonts w:ascii="Arial" w:hAnsi="Arial" w:eastAsia="Calibri" w:cs="Arial"/>
          <w:sz w:val="20"/>
          <w:szCs w:val="20"/>
        </w:rPr>
        <w:t>using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 various media including digital and social media channels</w:t>
      </w:r>
      <w:r w:rsidRPr="5A6C3EC3" w:rsidR="00F47C63">
        <w:rPr>
          <w:rFonts w:ascii="Arial" w:hAnsi="Arial" w:eastAsia="Calibri" w:cs="Arial"/>
          <w:sz w:val="20"/>
          <w:szCs w:val="20"/>
        </w:rPr>
        <w:t>.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 </w:t>
      </w:r>
    </w:p>
    <w:p w:rsidRPr="00372705" w:rsidR="00763F24" w:rsidP="5A6C3EC3" w:rsidRDefault="00763F24" w14:paraId="6E79A6CD" w14:textId="3B42AF2E" w14:noSpellErr="1">
      <w:pPr>
        <w:pStyle w:val="NormalWeb"/>
        <w:numPr>
          <w:ilvl w:val="0"/>
          <w:numId w:val="4"/>
        </w:numPr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00763F24">
        <w:rPr>
          <w:rFonts w:ascii="Arial" w:hAnsi="Arial" w:eastAsia="Calibri" w:cs="Arial"/>
          <w:sz w:val="20"/>
          <w:szCs w:val="20"/>
        </w:rPr>
        <w:t xml:space="preserve">Workshops, </w:t>
      </w:r>
      <w:r w:rsidRPr="5A6C3EC3" w:rsidR="00725E57">
        <w:rPr>
          <w:rFonts w:ascii="Arial" w:hAnsi="Arial" w:eastAsia="Calibri" w:cs="Arial"/>
          <w:sz w:val="20"/>
          <w:szCs w:val="20"/>
        </w:rPr>
        <w:t>courses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 and webinars for </w:t>
      </w:r>
      <w:r w:rsidRPr="5A6C3EC3" w:rsidR="00763F24">
        <w:rPr>
          <w:rFonts w:ascii="Arial" w:hAnsi="Arial" w:eastAsia="Calibri" w:cs="Arial"/>
          <w:sz w:val="20"/>
          <w:szCs w:val="20"/>
        </w:rPr>
        <w:t>parents</w:t>
      </w:r>
      <w:r w:rsidRPr="5A6C3EC3" w:rsidR="22FF1227">
        <w:rPr>
          <w:rFonts w:ascii="Arial" w:hAnsi="Arial" w:eastAsia="Calibri" w:cs="Arial"/>
          <w:sz w:val="20"/>
          <w:szCs w:val="20"/>
        </w:rPr>
        <w:t xml:space="preserve"> and </w:t>
      </w:r>
      <w:r w:rsidRPr="5A6C3EC3" w:rsidR="00763F24">
        <w:rPr>
          <w:rFonts w:ascii="Arial" w:hAnsi="Arial" w:eastAsia="Calibri" w:cs="Arial"/>
          <w:sz w:val="20"/>
          <w:szCs w:val="20"/>
        </w:rPr>
        <w:t>carers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 and professionals </w:t>
      </w:r>
      <w:r w:rsidRPr="5A6C3EC3" w:rsidR="51E14D7E">
        <w:rPr>
          <w:rFonts w:ascii="Arial" w:hAnsi="Arial" w:eastAsia="Calibri" w:cs="Arial"/>
          <w:sz w:val="20"/>
          <w:szCs w:val="20"/>
        </w:rPr>
        <w:t xml:space="preserve">who support </w:t>
      </w:r>
      <w:r w:rsidRPr="5A6C3EC3" w:rsidR="00763F24">
        <w:rPr>
          <w:rFonts w:ascii="Arial" w:hAnsi="Arial" w:eastAsia="Calibri" w:cs="Arial"/>
          <w:sz w:val="20"/>
          <w:szCs w:val="20"/>
        </w:rPr>
        <w:t>children and young people with ADHD</w:t>
      </w:r>
    </w:p>
    <w:p w:rsidRPr="00372705" w:rsidR="003756F3" w:rsidP="5A6C3EC3" w:rsidRDefault="003756F3" w14:paraId="68A16946" w14:textId="788AA771" w14:noSpellErr="1">
      <w:pPr>
        <w:pStyle w:val="NormalWeb"/>
        <w:numPr>
          <w:ilvl w:val="0"/>
          <w:numId w:val="4"/>
        </w:numPr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003756F3">
        <w:rPr>
          <w:rFonts w:ascii="Arial" w:hAnsi="Arial" w:eastAsia="Calibri" w:cs="Arial"/>
          <w:sz w:val="20"/>
          <w:szCs w:val="20"/>
        </w:rPr>
        <w:t>Workshops and courses for children and young people with ADHDs</w:t>
      </w:r>
    </w:p>
    <w:p w:rsidRPr="00372705" w:rsidR="00763F24" w:rsidP="5A6C3EC3" w:rsidRDefault="00763F24" w14:paraId="4C010819" w14:textId="56A68CD1" w14:noSpellErr="1">
      <w:pPr>
        <w:pStyle w:val="NormalWeb"/>
        <w:numPr>
          <w:ilvl w:val="0"/>
          <w:numId w:val="4"/>
        </w:numPr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00763F24">
        <w:rPr>
          <w:rFonts w:ascii="Arial" w:hAnsi="Arial" w:eastAsia="Calibri" w:cs="Arial"/>
          <w:sz w:val="20"/>
          <w:szCs w:val="20"/>
        </w:rPr>
        <w:t>Support work through one</w:t>
      </w:r>
      <w:r w:rsidRPr="5A6C3EC3" w:rsidR="003756F3">
        <w:rPr>
          <w:rFonts w:ascii="Arial" w:hAnsi="Arial" w:eastAsia="Calibri" w:cs="Arial"/>
          <w:sz w:val="20"/>
          <w:szCs w:val="20"/>
        </w:rPr>
        <w:t>-</w:t>
      </w:r>
      <w:r w:rsidRPr="5A6C3EC3" w:rsidR="00763F24">
        <w:rPr>
          <w:rFonts w:ascii="Arial" w:hAnsi="Arial" w:eastAsia="Calibri" w:cs="Arial"/>
          <w:sz w:val="20"/>
          <w:szCs w:val="20"/>
        </w:rPr>
        <w:t>to</w:t>
      </w:r>
      <w:r w:rsidRPr="5A6C3EC3" w:rsidR="003756F3">
        <w:rPr>
          <w:rFonts w:ascii="Arial" w:hAnsi="Arial" w:eastAsia="Calibri" w:cs="Arial"/>
          <w:sz w:val="20"/>
          <w:szCs w:val="20"/>
        </w:rPr>
        <w:t>-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one </w:t>
      </w:r>
      <w:r w:rsidRPr="5A6C3EC3" w:rsidR="003756F3">
        <w:rPr>
          <w:rFonts w:ascii="Arial" w:hAnsi="Arial" w:eastAsia="Calibri" w:cs="Arial"/>
          <w:sz w:val="20"/>
          <w:szCs w:val="20"/>
        </w:rPr>
        <w:t>advice clinics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, involving working with families of children </w:t>
      </w:r>
      <w:r w:rsidRPr="5A6C3EC3" w:rsidR="000E590B">
        <w:rPr>
          <w:rFonts w:ascii="Arial" w:hAnsi="Arial" w:eastAsia="Calibri" w:cs="Arial"/>
          <w:sz w:val="20"/>
          <w:szCs w:val="20"/>
        </w:rPr>
        <w:t xml:space="preserve">and young people 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with ADHD which could </w:t>
      </w:r>
      <w:r w:rsidRPr="5A6C3EC3" w:rsidR="002004FA">
        <w:rPr>
          <w:rFonts w:ascii="Arial" w:hAnsi="Arial" w:eastAsia="Calibri" w:cs="Arial"/>
          <w:sz w:val="20"/>
          <w:szCs w:val="20"/>
        </w:rPr>
        <w:t>include</w:t>
      </w:r>
      <w:r w:rsidRPr="5A6C3EC3" w:rsidR="00763F24">
        <w:rPr>
          <w:rFonts w:ascii="Arial" w:hAnsi="Arial" w:eastAsia="Calibri" w:cs="Arial"/>
          <w:sz w:val="20"/>
          <w:szCs w:val="20"/>
        </w:rPr>
        <w:t xml:space="preserve"> working with the parents</w:t>
      </w:r>
      <w:r w:rsidRPr="5A6C3EC3" w:rsidR="000E590B">
        <w:rPr>
          <w:rFonts w:ascii="Arial" w:hAnsi="Arial" w:eastAsia="Calibri" w:cs="Arial"/>
          <w:sz w:val="20"/>
          <w:szCs w:val="20"/>
        </w:rPr>
        <w:t>/carers</w:t>
      </w:r>
      <w:r w:rsidRPr="5A6C3EC3" w:rsidR="00763F24">
        <w:rPr>
          <w:rFonts w:ascii="Arial" w:hAnsi="Arial" w:eastAsia="Calibri" w:cs="Arial"/>
          <w:sz w:val="20"/>
          <w:szCs w:val="20"/>
        </w:rPr>
        <w:t>, working with a parent and child (where the child is under 16), working with young people aged 16 and over with parental consent or working with young people aged 18 and over</w:t>
      </w:r>
    </w:p>
    <w:p w:rsidRPr="00372705" w:rsidR="00725E57" w:rsidP="5A6C3EC3" w:rsidRDefault="19605103" w14:paraId="637FF012" w14:textId="61C9B06F" w14:noSpellErr="1">
      <w:pPr>
        <w:pStyle w:val="NormalWeb"/>
        <w:numPr>
          <w:ilvl w:val="0"/>
          <w:numId w:val="4"/>
        </w:numPr>
        <w:spacing w:line="259" w:lineRule="auto"/>
        <w:rPr>
          <w:rFonts w:ascii="Arial" w:hAnsi="Arial" w:eastAsia="Calibri" w:cs="Arial"/>
          <w:sz w:val="20"/>
          <w:szCs w:val="20"/>
        </w:rPr>
      </w:pPr>
      <w:r w:rsidRPr="5A6C3EC3" w:rsidR="19605103">
        <w:rPr>
          <w:rFonts w:ascii="Arial" w:hAnsi="Arial" w:eastAsia="Calibri" w:cs="Arial"/>
          <w:sz w:val="20"/>
          <w:szCs w:val="20"/>
        </w:rPr>
        <w:t>Meet ups such as d</w:t>
      </w:r>
      <w:r w:rsidRPr="5A6C3EC3" w:rsidR="0C9A65E1">
        <w:rPr>
          <w:rFonts w:ascii="Arial" w:hAnsi="Arial" w:eastAsia="Calibri" w:cs="Arial"/>
          <w:sz w:val="20"/>
          <w:szCs w:val="20"/>
        </w:rPr>
        <w:t xml:space="preserve">rop-in coffee mornings and other social </w:t>
      </w:r>
      <w:r w:rsidRPr="5A6C3EC3" w:rsidR="003756F3">
        <w:rPr>
          <w:rFonts w:ascii="Arial" w:hAnsi="Arial" w:eastAsia="Calibri" w:cs="Arial"/>
          <w:sz w:val="20"/>
          <w:szCs w:val="20"/>
        </w:rPr>
        <w:t>events</w:t>
      </w:r>
    </w:p>
    <w:p w:rsidRPr="00372705" w:rsidR="00763F24" w:rsidP="5A6C3EC3" w:rsidRDefault="00763F24" w14:paraId="57374C9D" w14:textId="77777777" w14:noSpellErr="1">
      <w:pPr>
        <w:pStyle w:val="NormalWeb"/>
        <w:spacing w:before="0" w:line="259" w:lineRule="auto"/>
        <w:rPr>
          <w:rFonts w:ascii="Arial" w:hAnsi="Arial" w:eastAsia="Calibri" w:cs="Arial"/>
          <w:sz w:val="20"/>
          <w:szCs w:val="20"/>
        </w:rPr>
      </w:pPr>
      <w:r w:rsidRPr="5A6C3EC3" w:rsidR="00763F24">
        <w:rPr>
          <w:rFonts w:ascii="Arial" w:hAnsi="Arial" w:eastAsia="Calibri" w:cs="Arial"/>
          <w:sz w:val="20"/>
          <w:szCs w:val="20"/>
        </w:rPr>
        <w:t xml:space="preserve">We believe that: </w:t>
      </w:r>
    </w:p>
    <w:p w:rsidRPr="00372705" w:rsidR="00763F24" w:rsidP="5A6C3EC3" w:rsidRDefault="00763F24" w14:paraId="7F82F959" w14:textId="72063840" w14:noSpellErr="1">
      <w:pPr>
        <w:numPr>
          <w:ilvl w:val="0"/>
          <w:numId w:val="16"/>
        </w:numPr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People, particularly children, young 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>people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 and vulnerable adults, should never experience abuse of any kind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>.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</w:p>
    <w:p w:rsidRPr="00372705" w:rsidR="00B144EA" w:rsidP="5A6C3EC3" w:rsidRDefault="00B144EA" w14:paraId="380405E0" w14:textId="77777777" w14:noSpellErr="1">
      <w:pPr>
        <w:numPr>
          <w:ilvl w:val="0"/>
          <w:numId w:val="16"/>
        </w:numPr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00B144EA">
        <w:rPr>
          <w:rFonts w:ascii="Arial" w:hAnsi="Arial" w:eastAsia="Times New Roman" w:cs="Arial"/>
          <w:sz w:val="20"/>
          <w:szCs w:val="20"/>
          <w:lang w:eastAsia="en-GB"/>
        </w:rPr>
        <w:t>We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 have a responsibility to promote the welfare of all people, particularly children, young 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>people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 and vulnerable adults, to keep them safe and to practise in a way that protects them.</w:t>
      </w:r>
    </w:p>
    <w:p w:rsidRPr="00372705" w:rsidR="4DA74791" w:rsidP="5A6C3EC3" w:rsidRDefault="1DC490E3" w14:paraId="040596EC" w14:textId="67556155" w14:noSpellErr="1">
      <w:pPr>
        <w:numPr>
          <w:ilvl w:val="0"/>
          <w:numId w:val="16"/>
        </w:numPr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1DC490E3">
        <w:rPr>
          <w:rFonts w:ascii="Arial" w:hAnsi="Arial" w:eastAsia="Times New Roman" w:cs="Arial"/>
          <w:sz w:val="20"/>
          <w:szCs w:val="20"/>
          <w:lang w:eastAsia="en-GB"/>
        </w:rPr>
        <w:t xml:space="preserve">All suspicions and allegations of abuse must be </w:t>
      </w:r>
      <w:r w:rsidRPr="5A6C3EC3" w:rsidR="1DC490E3">
        <w:rPr>
          <w:rFonts w:ascii="Arial" w:hAnsi="Arial" w:eastAsia="Times New Roman" w:cs="Arial"/>
          <w:sz w:val="20"/>
          <w:szCs w:val="20"/>
          <w:lang w:eastAsia="en-GB"/>
        </w:rPr>
        <w:t>properly investigated</w:t>
      </w:r>
      <w:r w:rsidRPr="5A6C3EC3" w:rsidR="1DC490E3">
        <w:rPr>
          <w:rFonts w:ascii="Arial" w:hAnsi="Arial" w:eastAsia="Times New Roman" w:cs="Arial"/>
          <w:sz w:val="20"/>
          <w:szCs w:val="20"/>
          <w:lang w:eastAsia="en-GB"/>
        </w:rPr>
        <w:t>. Staff not adhering to policy and procedure will be subject to formal disciplinary procedures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>.</w:t>
      </w:r>
    </w:p>
    <w:p w:rsidRPr="00372705" w:rsidR="00763F24" w:rsidP="5A6C3EC3" w:rsidRDefault="00763F24" w14:paraId="749107F6" w14:textId="77777777" w14:noSpellErr="1">
      <w:pPr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We recognise that: </w:t>
      </w:r>
    </w:p>
    <w:p w:rsidRPr="00372705" w:rsidR="00763F24" w:rsidP="5A6C3EC3" w:rsidRDefault="002004FA" w14:paraId="7AEB5250" w14:textId="5ADCC482" w14:noSpellErr="1">
      <w:pPr>
        <w:numPr>
          <w:ilvl w:val="0"/>
          <w:numId w:val="17"/>
        </w:numPr>
        <w:spacing w:before="100" w:beforeAutospacing="on" w:after="100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002004FA">
        <w:rPr>
          <w:rFonts w:ascii="Arial" w:hAnsi="Arial" w:eastAsia="Times New Roman" w:cs="Arial"/>
          <w:sz w:val="20"/>
          <w:szCs w:val="20"/>
          <w:lang w:eastAsia="en-GB"/>
        </w:rPr>
        <w:t>T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 xml:space="preserve">he 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welfare of children</w:t>
      </w:r>
      <w:r w:rsidRPr="5A6C3EC3" w:rsidR="0016007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, young people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and vulnerable adults is paramount in all the work we do and in all the decisions we take</w:t>
      </w:r>
      <w:r w:rsidRPr="5A6C3EC3" w:rsidR="00F47C6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.</w:t>
      </w:r>
    </w:p>
    <w:p w:rsidRPr="00372705" w:rsidR="00763F24" w:rsidP="5A6C3EC3" w:rsidRDefault="00476366" w14:paraId="30C1C146" w14:textId="626B85B1" w14:noSpellErr="1">
      <w:pPr>
        <w:numPr>
          <w:ilvl w:val="0"/>
          <w:numId w:val="17"/>
        </w:numPr>
        <w:spacing w:before="100" w:beforeAutospacing="on" w:after="100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00476366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A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ll people, regardless of age, disability, gender reassignment, race, religion or belief, sex, or sexual orientation have an equal right to protection from all types of harm or abuse</w:t>
      </w:r>
      <w:r w:rsidRPr="5A6C3EC3" w:rsidR="00F47C6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.</w:t>
      </w:r>
    </w:p>
    <w:p w:rsidRPr="00372705" w:rsidR="00763F24" w:rsidP="5A6C3EC3" w:rsidRDefault="00476366" w14:paraId="142057CD" w14:textId="51F4C8AB" w14:noSpellErr="1">
      <w:pPr>
        <w:numPr>
          <w:ilvl w:val="0"/>
          <w:numId w:val="17"/>
        </w:numPr>
        <w:spacing w:before="100" w:beforeAutospacing="on" w:after="100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00476366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S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ome people are additionally vulnerable because of the impact of 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previous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experiences, their level of dependency, </w:t>
      </w:r>
      <w:r w:rsidRPr="5A6C3EC3" w:rsidR="00763F24">
        <w:rPr>
          <w:rFonts w:ascii="Arial" w:hAnsi="Arial" w:eastAsia="Times New Roman" w:cs="Arial"/>
          <w:sz w:val="20"/>
          <w:szCs w:val="20"/>
          <w:lang w:eastAsia="en-GB"/>
        </w:rPr>
        <w:t>communication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needs or other issues</w:t>
      </w:r>
      <w:r w:rsidRPr="5A6C3EC3" w:rsidR="00F47C6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.</w:t>
      </w:r>
    </w:p>
    <w:p w:rsidRPr="00372705" w:rsidR="00476366" w:rsidP="5A6C3EC3" w:rsidRDefault="00476366" w14:paraId="4DF750F3" w14:textId="05DC0C4A" w14:noSpellErr="1">
      <w:pPr>
        <w:numPr>
          <w:ilvl w:val="0"/>
          <w:numId w:val="17"/>
        </w:numPr>
        <w:spacing w:beforeAutospacing="on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00476366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W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orking in partnership with vulnerable people, children, young people, their parents, 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carers</w:t>
      </w:r>
      <w:r w:rsidRPr="5A6C3EC3" w:rsidR="00763F24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and other agencies is essential in promoting people’s welfare</w:t>
      </w:r>
      <w:r w:rsidRPr="5A6C3EC3" w:rsidR="00F47C6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.</w:t>
      </w:r>
    </w:p>
    <w:p w:rsidRPr="00372705" w:rsidR="4DA74791" w:rsidP="5A6C3EC3" w:rsidRDefault="00713778" w14:paraId="5B772AB9" w14:textId="64B2DB34" w14:noSpellErr="1">
      <w:pPr>
        <w:pStyle w:val="ListParagraph"/>
        <w:numPr>
          <w:ilvl w:val="0"/>
          <w:numId w:val="29"/>
        </w:numPr>
        <w:spacing w:beforeAutospacing="on" w:afterAutospacing="on"/>
        <w:rPr>
          <w:rFonts w:ascii="Arial" w:hAnsi="Arial" w:eastAsia="Times New Roman" w:cs="Arial"/>
          <w:b w:val="1"/>
          <w:bCs w:val="1"/>
          <w:color w:val="000000" w:themeColor="text1"/>
          <w:sz w:val="20"/>
          <w:szCs w:val="20"/>
          <w:lang w:eastAsia="en-GB"/>
        </w:rPr>
      </w:pPr>
      <w:r w:rsidRPr="5A6C3EC3" w:rsidR="00713778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en-GB"/>
        </w:rPr>
        <w:t>Safeguarding procedures adopted by ADHD Embrace</w:t>
      </w:r>
    </w:p>
    <w:p w:rsidRPr="00372705" w:rsidR="4DA74791" w:rsidP="5A6C3EC3" w:rsidRDefault="6E94D4FC" w14:paraId="50C038CE" w14:textId="0E50415F" w14:noSpellErr="1">
      <w:pPr>
        <w:spacing w:beforeAutospacing="on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ADHD Embrace commits to addressing safeguarding throughout its work, through the three pillars of prevention, </w:t>
      </w: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response</w:t>
      </w: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and reporting</w:t>
      </w: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.  </w:t>
      </w: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Each of these will be discussed below</w:t>
      </w:r>
      <w:r w:rsidRPr="5A6C3EC3" w:rsidR="6E94D4FC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.  </w:t>
      </w:r>
    </w:p>
    <w:p w:rsidRPr="00372705" w:rsidR="20A21CFB" w:rsidP="5A6C3EC3" w:rsidRDefault="20A21CFB" w14:paraId="1B86F264" w14:textId="6CD9482C" w14:noSpellErr="1">
      <w:pPr>
        <w:spacing w:beforeAutospacing="on" w:afterAutospacing="on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</w:p>
    <w:p w:rsidRPr="00372705" w:rsidR="31029367" w:rsidP="5A6C3EC3" w:rsidRDefault="45DBCA5B" w14:paraId="440CCB3D" w14:textId="4117C879" w14:noSpellErr="1">
      <w:pPr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This policy statement should be read alongside </w:t>
      </w:r>
      <w:r w:rsidRPr="5A6C3EC3" w:rsidR="005A0153">
        <w:rPr>
          <w:rFonts w:ascii="Arial" w:hAnsi="Arial" w:eastAsia="Times New Roman" w:cs="Arial"/>
          <w:sz w:val="20"/>
          <w:szCs w:val="20"/>
          <w:lang w:eastAsia="en-GB"/>
        </w:rPr>
        <w:t>ADHD Embrac</w:t>
      </w:r>
      <w:r w:rsidRPr="5A6C3EC3" w:rsidR="007C2D3C">
        <w:rPr>
          <w:rFonts w:ascii="Arial" w:hAnsi="Arial" w:eastAsia="Times New Roman" w:cs="Arial"/>
          <w:sz w:val="20"/>
          <w:szCs w:val="20"/>
          <w:lang w:eastAsia="en-GB"/>
        </w:rPr>
        <w:t xml:space="preserve">e other 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>policies</w:t>
      </w:r>
      <w:r w:rsidRPr="5A6C3EC3" w:rsidR="007C2D3C">
        <w:rPr>
          <w:rFonts w:ascii="Arial" w:hAnsi="Arial" w:eastAsia="Times New Roman" w:cs="Arial"/>
          <w:sz w:val="20"/>
          <w:szCs w:val="20"/>
          <w:lang w:eastAsia="en-GB"/>
        </w:rPr>
        <w:t xml:space="preserve"> and 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>procedures</w:t>
      </w:r>
      <w:r w:rsidRPr="5A6C3EC3" w:rsidR="007C2D3C">
        <w:rPr>
          <w:rFonts w:ascii="Arial" w:hAnsi="Arial" w:eastAsia="Times New Roman" w:cs="Arial"/>
          <w:sz w:val="20"/>
          <w:szCs w:val="20"/>
          <w:lang w:eastAsia="en-GB"/>
        </w:rPr>
        <w:t xml:space="preserve"> including: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</w:p>
    <w:p w:rsidRPr="00372705" w:rsidR="31029367" w:rsidP="5A6C3EC3" w:rsidRDefault="45DBCA5B" w14:paraId="76C4F4D5" w14:textId="6E4904D8" w14:noSpellErr="1">
      <w:pPr>
        <w:pStyle w:val="ListParagraph"/>
        <w:numPr>
          <w:ilvl w:val="0"/>
          <w:numId w:val="19"/>
        </w:numPr>
        <w:spacing w:beforeAutospacing="on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Safeguarding </w:t>
      </w:r>
      <w:r w:rsidRPr="5A6C3EC3" w:rsidR="3651E5AB">
        <w:rPr>
          <w:rFonts w:ascii="Arial" w:hAnsi="Arial" w:eastAsia="Times New Roman" w:cs="Arial"/>
          <w:sz w:val="20"/>
          <w:szCs w:val="20"/>
          <w:lang w:eastAsia="en-GB"/>
        </w:rPr>
        <w:t>children and young people</w:t>
      </w:r>
    </w:p>
    <w:p w:rsidRPr="00372705" w:rsidR="31029367" w:rsidP="5A6C3EC3" w:rsidRDefault="45DBCA5B" w14:paraId="5F580B96" w14:textId="03B7865A" w14:noSpellErr="1">
      <w:pPr>
        <w:pStyle w:val="ListParagraph"/>
        <w:numPr>
          <w:ilvl w:val="0"/>
          <w:numId w:val="19"/>
        </w:numPr>
        <w:spacing w:beforeAutospacing="on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Code of </w:t>
      </w:r>
      <w:r w:rsidRPr="5A6C3EC3" w:rsidR="005A0153">
        <w:rPr>
          <w:rFonts w:ascii="Arial" w:hAnsi="Arial" w:eastAsia="Times New Roman" w:cs="Arial"/>
          <w:sz w:val="20"/>
          <w:szCs w:val="20"/>
          <w:lang w:eastAsia="en-GB"/>
        </w:rPr>
        <w:t>C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onduct for 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>e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>mployees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 xml:space="preserve">and 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>v</w:t>
      </w: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>olunteers</w:t>
      </w:r>
    </w:p>
    <w:p w:rsidRPr="00372705" w:rsidR="31029367" w:rsidP="5A6C3EC3" w:rsidRDefault="45DBCA5B" w14:paraId="53AA93E2" w14:textId="40EACC41" w14:noSpellErr="1">
      <w:pPr>
        <w:pStyle w:val="ListParagraph"/>
        <w:numPr>
          <w:ilvl w:val="0"/>
          <w:numId w:val="19"/>
        </w:numPr>
        <w:spacing w:beforeAutospacing="on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45DBCA5B">
        <w:rPr>
          <w:rFonts w:ascii="Arial" w:hAnsi="Arial" w:eastAsia="Times New Roman" w:cs="Arial"/>
          <w:sz w:val="20"/>
          <w:szCs w:val="20"/>
          <w:lang w:eastAsia="en-GB"/>
        </w:rPr>
        <w:t>Whistleblowing p</w:t>
      </w:r>
      <w:r w:rsidRPr="5A6C3EC3" w:rsidR="005A0153">
        <w:rPr>
          <w:rFonts w:ascii="Arial" w:hAnsi="Arial" w:eastAsia="Times New Roman" w:cs="Arial"/>
          <w:sz w:val="20"/>
          <w:szCs w:val="20"/>
          <w:lang w:eastAsia="en-GB"/>
        </w:rPr>
        <w:t>olicy</w:t>
      </w:r>
      <w:r w:rsidRPr="5A6C3EC3" w:rsidR="00F47C63">
        <w:rPr>
          <w:rFonts w:ascii="Arial" w:hAnsi="Arial" w:eastAsia="Times New Roman" w:cs="Arial"/>
          <w:sz w:val="20"/>
          <w:szCs w:val="20"/>
          <w:lang w:eastAsia="en-GB"/>
        </w:rPr>
        <w:t>.</w:t>
      </w:r>
    </w:p>
    <w:p w:rsidRPr="00372705" w:rsidR="00713778" w:rsidP="5A6C3EC3" w:rsidRDefault="00713778" w14:paraId="09767DBB" w14:textId="1BCD7543" w14:noSpellErr="1">
      <w:pPr>
        <w:spacing w:beforeAutospacing="on" w:afterAutospacing="on"/>
        <w:ind w:left="851" w:hanging="425"/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  <w:r w:rsidRPr="5A6C3EC3" w:rsidR="00713778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 xml:space="preserve">4.1 </w:t>
      </w:r>
      <w:r>
        <w:tab/>
      </w:r>
      <w:r w:rsidRPr="5A6C3EC3" w:rsidR="00713778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Prevention</w:t>
      </w:r>
    </w:p>
    <w:p w:rsidRPr="00372705" w:rsidR="4DA74791" w:rsidP="5A6C3EC3" w:rsidRDefault="3D22607F" w14:paraId="40FC73BC" w14:textId="406DCCFD" w14:noSpellErr="1">
      <w:pPr>
        <w:spacing w:beforeAutospacing="on" w:afterAutospacing="on"/>
        <w:ind w:left="360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3D22607F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ADHD Embrace’s working practices are designed to protect </w:t>
      </w:r>
      <w:r w:rsidRPr="5A6C3EC3" w:rsidR="2A37AE3B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vulnerable adults</w:t>
      </w:r>
      <w:r w:rsidRPr="5A6C3EC3" w:rsidR="3B983D5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by</w:t>
      </w:r>
      <w:r w:rsidRPr="5A6C3EC3" w:rsidR="0E1901E2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 adopting the following safe working practices</w:t>
      </w:r>
      <w:r w:rsidRPr="5A6C3EC3" w:rsidR="3B983D5A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>:</w:t>
      </w:r>
    </w:p>
    <w:p w:rsidRPr="00372705" w:rsidR="00406B81" w:rsidP="5A6C3EC3" w:rsidRDefault="7385F94B" w14:paraId="57C21B77" w14:textId="2813B14A" w14:noSpellErr="1">
      <w:pPr>
        <w:pStyle w:val="ListParagraph"/>
        <w:numPr>
          <w:ilvl w:val="2"/>
          <w:numId w:val="30"/>
        </w:numPr>
        <w:spacing w:beforeAutospacing="on" w:afterAutospacing="on"/>
        <w:rPr>
          <w:rFonts w:ascii="Arial" w:hAnsi="Arial" w:eastAsia="Calibri" w:cs="Arial"/>
          <w:b w:val="1"/>
          <w:bCs w:val="1"/>
          <w:sz w:val="20"/>
          <w:szCs w:val="20"/>
        </w:rPr>
      </w:pPr>
      <w:r w:rsidRPr="5A6C3EC3" w:rsidR="7385F94B">
        <w:rPr>
          <w:rFonts w:ascii="Arial" w:hAnsi="Arial" w:eastAsia="Calibri" w:cs="Arial"/>
          <w:b w:val="1"/>
          <w:bCs w:val="1"/>
          <w:sz w:val="20"/>
          <w:szCs w:val="20"/>
        </w:rPr>
        <w:t xml:space="preserve">Safer </w:t>
      </w:r>
      <w:r w:rsidRPr="5A6C3EC3" w:rsidR="00F47C63">
        <w:rPr>
          <w:rFonts w:ascii="Arial" w:hAnsi="Arial" w:eastAsia="Calibri" w:cs="Arial"/>
          <w:b w:val="1"/>
          <w:bCs w:val="1"/>
          <w:sz w:val="20"/>
          <w:szCs w:val="20"/>
        </w:rPr>
        <w:t>r</w:t>
      </w:r>
      <w:r w:rsidRPr="5A6C3EC3" w:rsidR="7385F94B">
        <w:rPr>
          <w:rFonts w:ascii="Arial" w:hAnsi="Arial" w:eastAsia="Calibri" w:cs="Arial"/>
          <w:b w:val="1"/>
          <w:bCs w:val="1"/>
          <w:sz w:val="20"/>
          <w:szCs w:val="20"/>
        </w:rPr>
        <w:t xml:space="preserve">ecruitment </w:t>
      </w:r>
      <w:r w:rsidRPr="5A6C3EC3" w:rsidR="00F47C63">
        <w:rPr>
          <w:rFonts w:ascii="Arial" w:hAnsi="Arial" w:eastAsia="Calibri" w:cs="Arial"/>
          <w:b w:val="1"/>
          <w:bCs w:val="1"/>
          <w:sz w:val="20"/>
          <w:szCs w:val="20"/>
        </w:rPr>
        <w:t>p</w:t>
      </w:r>
      <w:r w:rsidRPr="5A6C3EC3" w:rsidR="7385F94B">
        <w:rPr>
          <w:rFonts w:ascii="Arial" w:hAnsi="Arial" w:eastAsia="Calibri" w:cs="Arial"/>
          <w:b w:val="1"/>
          <w:bCs w:val="1"/>
          <w:sz w:val="20"/>
          <w:szCs w:val="20"/>
        </w:rPr>
        <w:t>rocesses</w:t>
      </w:r>
    </w:p>
    <w:p w:rsidRPr="00372705" w:rsidR="00713778" w:rsidP="5A6C3EC3" w:rsidRDefault="00406B81" w14:paraId="40BB82B9" w14:textId="77777777" w14:noSpellErr="1">
      <w:pPr>
        <w:spacing w:beforeAutospacing="on" w:afterAutospacing="on"/>
        <w:ind w:left="720"/>
        <w:rPr>
          <w:rFonts w:ascii="Arial" w:hAnsi="Arial" w:eastAsia="Calibri" w:cs="Arial"/>
          <w:sz w:val="20"/>
          <w:szCs w:val="20"/>
        </w:rPr>
      </w:pPr>
      <w:r w:rsidRPr="5A6C3EC3" w:rsidR="00406B81">
        <w:rPr>
          <w:rFonts w:ascii="Arial" w:hAnsi="Arial" w:eastAsia="Calibri" w:cs="Arial"/>
          <w:sz w:val="20"/>
          <w:szCs w:val="20"/>
        </w:rPr>
        <w:t xml:space="preserve">ADHD Embrace endeavours to ensure that it does its utmost to employ ‘safe’ employees </w:t>
      </w:r>
      <w:r w:rsidRPr="5A6C3EC3" w:rsidR="00577A84">
        <w:rPr>
          <w:rFonts w:ascii="Arial" w:hAnsi="Arial" w:eastAsia="Calibri" w:cs="Arial"/>
          <w:sz w:val="20"/>
          <w:szCs w:val="20"/>
        </w:rPr>
        <w:t xml:space="preserve">or volunteers that will potentially be </w:t>
      </w:r>
      <w:r w:rsidRPr="5A6C3EC3" w:rsidR="00577A84">
        <w:rPr>
          <w:rFonts w:ascii="Arial" w:hAnsi="Arial" w:eastAsia="Calibri" w:cs="Arial"/>
          <w:sz w:val="20"/>
          <w:szCs w:val="20"/>
        </w:rPr>
        <w:t>in a position</w:t>
      </w:r>
      <w:r w:rsidRPr="5A6C3EC3" w:rsidR="00577A84">
        <w:rPr>
          <w:rFonts w:ascii="Arial" w:hAnsi="Arial" w:eastAsia="Calibri" w:cs="Arial"/>
          <w:sz w:val="20"/>
          <w:szCs w:val="20"/>
        </w:rPr>
        <w:t xml:space="preserve"> to work with vu</w:t>
      </w:r>
      <w:r w:rsidRPr="5A6C3EC3" w:rsidR="00937E2B">
        <w:rPr>
          <w:rFonts w:ascii="Arial" w:hAnsi="Arial" w:eastAsia="Calibri" w:cs="Arial"/>
          <w:sz w:val="20"/>
          <w:szCs w:val="20"/>
        </w:rPr>
        <w:t>l</w:t>
      </w:r>
      <w:r w:rsidRPr="5A6C3EC3" w:rsidR="00577A84">
        <w:rPr>
          <w:rFonts w:ascii="Arial" w:hAnsi="Arial" w:eastAsia="Calibri" w:cs="Arial"/>
          <w:sz w:val="20"/>
          <w:szCs w:val="20"/>
        </w:rPr>
        <w:t>nerable adults</w:t>
      </w:r>
      <w:r w:rsidRPr="5A6C3EC3" w:rsidR="00937E2B">
        <w:rPr>
          <w:rFonts w:ascii="Arial" w:hAnsi="Arial" w:eastAsia="Calibri" w:cs="Arial"/>
          <w:sz w:val="20"/>
          <w:szCs w:val="20"/>
        </w:rPr>
        <w:t xml:space="preserve">.  </w:t>
      </w:r>
      <w:r w:rsidRPr="5A6C3EC3" w:rsidR="00406B81">
        <w:rPr>
          <w:rFonts w:ascii="Arial" w:hAnsi="Arial" w:eastAsia="Calibri" w:cs="Arial"/>
          <w:sz w:val="20"/>
          <w:szCs w:val="20"/>
        </w:rPr>
        <w:t>Safer recruitment means that all applicants will:</w:t>
      </w:r>
    </w:p>
    <w:p w:rsidRPr="00372705" w:rsidR="00713778" w:rsidP="5A6C3EC3" w:rsidRDefault="1337D178" w14:paraId="6CA8AA41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1337D178">
        <w:rPr>
          <w:rFonts w:ascii="Arial" w:hAnsi="Arial" w:eastAsia="Calibri" w:cs="Arial"/>
          <w:sz w:val="20"/>
          <w:szCs w:val="20"/>
        </w:rPr>
        <w:t>Provide a CV</w:t>
      </w:r>
      <w:r w:rsidRPr="5A6C3EC3" w:rsidR="00C76443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7385F94B">
        <w:rPr>
          <w:rFonts w:ascii="Arial" w:hAnsi="Arial" w:eastAsia="Calibri" w:cs="Arial"/>
          <w:sz w:val="20"/>
          <w:szCs w:val="20"/>
        </w:rPr>
        <w:t>which includes their employment history</w:t>
      </w:r>
    </w:p>
    <w:p w:rsidRPr="00372705" w:rsidR="00713778" w:rsidP="5A6C3EC3" w:rsidRDefault="6F19071E" w14:paraId="2D556FD2" w14:textId="050C73D9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F19071E">
        <w:rPr>
          <w:rFonts w:ascii="Arial" w:hAnsi="Arial" w:eastAsia="Calibri" w:cs="Arial"/>
          <w:sz w:val="20"/>
          <w:szCs w:val="20"/>
        </w:rPr>
        <w:t>P</w:t>
      </w:r>
      <w:r w:rsidRPr="5A6C3EC3" w:rsidR="7385F94B">
        <w:rPr>
          <w:rFonts w:ascii="Arial" w:hAnsi="Arial" w:eastAsia="Calibri" w:cs="Arial"/>
          <w:sz w:val="20"/>
          <w:szCs w:val="20"/>
        </w:rPr>
        <w:t>rovide two referees</w:t>
      </w:r>
      <w:r w:rsidRPr="5A6C3EC3" w:rsidR="344A800F">
        <w:rPr>
          <w:rFonts w:ascii="Arial" w:hAnsi="Arial" w:eastAsia="Calibri" w:cs="Arial"/>
          <w:sz w:val="20"/>
          <w:szCs w:val="20"/>
        </w:rPr>
        <w:t xml:space="preserve"> for all employees and </w:t>
      </w:r>
      <w:r w:rsidRPr="5A6C3EC3" w:rsidR="35D9846B">
        <w:rPr>
          <w:rFonts w:ascii="Arial" w:hAnsi="Arial" w:eastAsia="Calibri" w:cs="Arial"/>
          <w:sz w:val="20"/>
          <w:szCs w:val="20"/>
        </w:rPr>
        <w:t xml:space="preserve">for </w:t>
      </w:r>
      <w:r w:rsidRPr="5A6C3EC3" w:rsidR="1337D178">
        <w:rPr>
          <w:rFonts w:ascii="Arial" w:hAnsi="Arial" w:eastAsia="Calibri" w:cs="Arial"/>
          <w:sz w:val="20"/>
          <w:szCs w:val="20"/>
        </w:rPr>
        <w:t xml:space="preserve">volunteers </w:t>
      </w:r>
      <w:r w:rsidRPr="5A6C3EC3" w:rsidR="4BA23199">
        <w:rPr>
          <w:rFonts w:ascii="Arial" w:hAnsi="Arial" w:eastAsia="Calibri" w:cs="Arial"/>
          <w:sz w:val="20"/>
          <w:szCs w:val="20"/>
        </w:rPr>
        <w:t xml:space="preserve">in the case of them </w:t>
      </w:r>
      <w:r w:rsidRPr="5A6C3EC3" w:rsidR="1337D178">
        <w:rPr>
          <w:rFonts w:ascii="Arial" w:hAnsi="Arial" w:eastAsia="Calibri" w:cs="Arial"/>
          <w:sz w:val="20"/>
          <w:szCs w:val="20"/>
        </w:rPr>
        <w:t>working directly with vulnerable adults</w:t>
      </w:r>
      <w:r w:rsidRPr="5A6C3EC3" w:rsidR="010DE01C">
        <w:rPr>
          <w:rFonts w:ascii="Arial" w:hAnsi="Arial" w:eastAsia="Calibri" w:cs="Arial"/>
          <w:sz w:val="20"/>
          <w:szCs w:val="20"/>
        </w:rPr>
        <w:t xml:space="preserve"> or children</w:t>
      </w:r>
    </w:p>
    <w:p w:rsidRPr="00372705" w:rsidR="00406B81" w:rsidP="5A6C3EC3" w:rsidRDefault="2174F1AA" w14:paraId="73DD65D7" w14:textId="2BE643B6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174F1AA">
        <w:rPr>
          <w:rFonts w:ascii="Arial" w:hAnsi="Arial" w:eastAsia="Calibri" w:cs="Arial"/>
          <w:sz w:val="20"/>
          <w:szCs w:val="20"/>
        </w:rPr>
        <w:t>P</w:t>
      </w:r>
      <w:r w:rsidRPr="5A6C3EC3" w:rsidR="7385F94B">
        <w:rPr>
          <w:rFonts w:ascii="Arial" w:hAnsi="Arial" w:eastAsia="Calibri" w:cs="Arial"/>
          <w:sz w:val="20"/>
          <w:szCs w:val="20"/>
        </w:rPr>
        <w:t>rovide evidence of identit</w:t>
      </w:r>
      <w:r w:rsidRPr="5A6C3EC3" w:rsidR="63BAAA47">
        <w:rPr>
          <w:rFonts w:ascii="Arial" w:hAnsi="Arial" w:eastAsia="Calibri" w:cs="Arial"/>
          <w:sz w:val="20"/>
          <w:szCs w:val="20"/>
        </w:rPr>
        <w:t>y</w:t>
      </w:r>
    </w:p>
    <w:p w:rsidRPr="00372705" w:rsidR="00713778" w:rsidP="5A6C3EC3" w:rsidRDefault="00406B81" w14:paraId="4293ACF5" w14:textId="77777777" w14:noSpellErr="1">
      <w:pPr>
        <w:spacing w:beforeAutospacing="on" w:afterAutospacing="on"/>
        <w:ind w:firstLine="720"/>
        <w:rPr>
          <w:rFonts w:ascii="Arial" w:hAnsi="Arial" w:eastAsia="Calibri" w:cs="Arial"/>
          <w:sz w:val="20"/>
          <w:szCs w:val="20"/>
        </w:rPr>
      </w:pPr>
      <w:r w:rsidRPr="5A6C3EC3" w:rsidR="00406B81">
        <w:rPr>
          <w:rFonts w:ascii="Arial" w:hAnsi="Arial" w:eastAsia="Calibri" w:cs="Arial"/>
          <w:sz w:val="20"/>
          <w:szCs w:val="20"/>
        </w:rPr>
        <w:t>Successful applicants will:</w:t>
      </w:r>
    </w:p>
    <w:p w:rsidRPr="00372705" w:rsidR="00713778" w:rsidP="5A6C3EC3" w:rsidRDefault="7385F94B" w14:paraId="17BC224B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7385F94B">
        <w:rPr>
          <w:rFonts w:ascii="Arial" w:hAnsi="Arial" w:eastAsia="Calibri" w:cs="Arial"/>
          <w:sz w:val="20"/>
          <w:szCs w:val="20"/>
        </w:rPr>
        <w:t>have been interviewed</w:t>
      </w:r>
      <w:r w:rsidRPr="5A6C3EC3" w:rsidR="263D8B3F">
        <w:rPr>
          <w:rFonts w:ascii="Arial" w:hAnsi="Arial" w:eastAsia="Calibri" w:cs="Arial"/>
          <w:sz w:val="20"/>
          <w:szCs w:val="20"/>
        </w:rPr>
        <w:t xml:space="preserve"> and references taken up</w:t>
      </w:r>
      <w:r w:rsidRPr="5A6C3EC3" w:rsidR="57B0B671">
        <w:rPr>
          <w:rFonts w:ascii="Arial" w:hAnsi="Arial" w:eastAsia="Calibri" w:cs="Arial"/>
          <w:sz w:val="20"/>
          <w:szCs w:val="20"/>
        </w:rPr>
        <w:t xml:space="preserve"> as </w:t>
      </w:r>
      <w:r w:rsidRPr="5A6C3EC3" w:rsidR="6A0799A6">
        <w:rPr>
          <w:rFonts w:ascii="Arial" w:hAnsi="Arial" w:eastAsia="Calibri" w:cs="Arial"/>
          <w:sz w:val="20"/>
          <w:szCs w:val="20"/>
        </w:rPr>
        <w:t>required</w:t>
      </w:r>
    </w:p>
    <w:p w:rsidRPr="00372705" w:rsidR="00713778" w:rsidP="5A6C3EC3" w:rsidRDefault="07B6C3C0" w14:paraId="2E00F85A" w14:textId="2E33B253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07B6C3C0">
        <w:rPr>
          <w:rFonts w:ascii="Arial" w:hAnsi="Arial" w:eastAsia="Calibri" w:cs="Arial"/>
          <w:sz w:val="20"/>
          <w:szCs w:val="20"/>
        </w:rPr>
        <w:t>a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6D6FCCBC">
        <w:rPr>
          <w:rFonts w:ascii="Arial" w:hAnsi="Arial" w:eastAsia="Calibri" w:cs="Arial"/>
          <w:sz w:val="20"/>
          <w:szCs w:val="20"/>
        </w:rPr>
        <w:t xml:space="preserve">basic or </w:t>
      </w:r>
      <w:r w:rsidRPr="5A6C3EC3" w:rsidR="00977A8E">
        <w:rPr>
          <w:rFonts w:ascii="Arial" w:hAnsi="Arial" w:eastAsia="Calibri" w:cs="Arial"/>
          <w:sz w:val="20"/>
          <w:szCs w:val="20"/>
        </w:rPr>
        <w:t xml:space="preserve">enhanced </w:t>
      </w:r>
      <w:r w:rsidRPr="5A6C3EC3" w:rsidR="7385F94B">
        <w:rPr>
          <w:rFonts w:ascii="Arial" w:hAnsi="Arial" w:eastAsia="Calibri" w:cs="Arial"/>
          <w:sz w:val="20"/>
          <w:szCs w:val="20"/>
        </w:rPr>
        <w:t>DBS check</w:t>
      </w:r>
      <w:r w:rsidRPr="5A6C3EC3" w:rsidR="09797C3C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on all staff and volunteers where there </w:t>
      </w:r>
      <w:r w:rsidRPr="5A6C3EC3" w:rsidR="693124A4">
        <w:rPr>
          <w:rFonts w:ascii="Arial" w:hAnsi="Arial" w:eastAsia="Calibri" w:cs="Arial"/>
          <w:sz w:val="20"/>
          <w:szCs w:val="20"/>
        </w:rPr>
        <w:t xml:space="preserve">is </w:t>
      </w:r>
      <w:r w:rsidRPr="5A6C3EC3" w:rsidR="7385F94B">
        <w:rPr>
          <w:rFonts w:ascii="Arial" w:hAnsi="Arial" w:eastAsia="Calibri" w:cs="Arial"/>
          <w:sz w:val="20"/>
          <w:szCs w:val="20"/>
        </w:rPr>
        <w:t>direct</w:t>
      </w:r>
      <w:r w:rsidRPr="5A6C3EC3" w:rsidR="3FF5128D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7385F94B">
        <w:rPr>
          <w:rFonts w:ascii="Arial" w:hAnsi="Arial" w:eastAsia="Calibri" w:cs="Arial"/>
          <w:sz w:val="20"/>
          <w:szCs w:val="20"/>
        </w:rPr>
        <w:t>contact with</w:t>
      </w:r>
      <w:r w:rsidRPr="5A6C3EC3" w:rsidR="2B94B2A9">
        <w:rPr>
          <w:rFonts w:ascii="Arial" w:hAnsi="Arial" w:eastAsia="Calibri" w:cs="Arial"/>
          <w:sz w:val="20"/>
          <w:szCs w:val="20"/>
        </w:rPr>
        <w:t xml:space="preserve"> children and sole contact with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 vulnerable adults</w:t>
      </w:r>
      <w:r w:rsidRPr="5A6C3EC3" w:rsidR="0E355B9E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6BAB87A4">
        <w:rPr>
          <w:rFonts w:ascii="Arial" w:hAnsi="Arial" w:eastAsia="Calibri" w:cs="Arial"/>
          <w:sz w:val="20"/>
          <w:szCs w:val="20"/>
        </w:rPr>
        <w:t>and</w:t>
      </w:r>
      <w:r w:rsidRPr="5A6C3EC3" w:rsidR="02DB82BF">
        <w:rPr>
          <w:rFonts w:ascii="Arial" w:hAnsi="Arial" w:eastAsia="Calibri" w:cs="Arial"/>
          <w:sz w:val="20"/>
          <w:szCs w:val="20"/>
        </w:rPr>
        <w:t>,</w:t>
      </w:r>
      <w:r w:rsidRPr="5A6C3EC3" w:rsidR="6BAB87A4">
        <w:rPr>
          <w:rFonts w:ascii="Arial" w:hAnsi="Arial" w:eastAsia="Calibri" w:cs="Arial"/>
          <w:sz w:val="20"/>
          <w:szCs w:val="20"/>
        </w:rPr>
        <w:t xml:space="preserve"> as </w:t>
      </w:r>
      <w:r w:rsidRPr="5A6C3EC3" w:rsidR="7385F94B">
        <w:rPr>
          <w:rFonts w:ascii="Arial" w:hAnsi="Arial" w:eastAsia="Calibri" w:cs="Arial"/>
          <w:sz w:val="20"/>
          <w:szCs w:val="20"/>
        </w:rPr>
        <w:t>appropriate</w:t>
      </w:r>
      <w:r w:rsidRPr="5A6C3EC3" w:rsidR="12380B1E">
        <w:rPr>
          <w:rFonts w:ascii="Arial" w:hAnsi="Arial" w:eastAsia="Calibri" w:cs="Arial"/>
          <w:sz w:val="20"/>
          <w:szCs w:val="20"/>
        </w:rPr>
        <w:t xml:space="preserve"> and </w:t>
      </w:r>
      <w:r w:rsidRPr="5A6C3EC3" w:rsidR="12380B1E">
        <w:rPr>
          <w:rFonts w:ascii="Arial" w:hAnsi="Arial" w:eastAsia="Calibri" w:cs="Arial"/>
          <w:sz w:val="20"/>
          <w:szCs w:val="20"/>
        </w:rPr>
        <w:t>in accordance with</w:t>
      </w:r>
      <w:r w:rsidRPr="5A6C3EC3" w:rsidR="12380B1E">
        <w:rPr>
          <w:rFonts w:ascii="Arial" w:hAnsi="Arial" w:eastAsia="Calibri" w:cs="Arial"/>
          <w:sz w:val="20"/>
          <w:szCs w:val="20"/>
        </w:rPr>
        <w:t xml:space="preserve"> our DBS procedures</w:t>
      </w:r>
    </w:p>
    <w:p w:rsidRPr="00372705" w:rsidR="00713778" w:rsidP="5A6C3EC3" w:rsidRDefault="00A26C21" w14:paraId="5A638145" w14:textId="361CA796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00A26C21">
        <w:rPr>
          <w:rFonts w:ascii="Arial" w:hAnsi="Arial" w:eastAsia="Calibri" w:cs="Arial"/>
          <w:sz w:val="20"/>
          <w:szCs w:val="20"/>
        </w:rPr>
        <w:t xml:space="preserve">where </w:t>
      </w:r>
      <w:r w:rsidRPr="5A6C3EC3" w:rsidR="00A26C21">
        <w:rPr>
          <w:rFonts w:ascii="Arial" w:hAnsi="Arial" w:eastAsia="Calibri" w:cs="Arial"/>
          <w:sz w:val="20"/>
          <w:szCs w:val="20"/>
        </w:rPr>
        <w:t>appropriate</w:t>
      </w:r>
      <w:r w:rsidRPr="5A6C3EC3" w:rsidR="00A26C21">
        <w:rPr>
          <w:rFonts w:ascii="Arial" w:hAnsi="Arial" w:eastAsia="Calibri" w:cs="Arial"/>
          <w:sz w:val="20"/>
          <w:szCs w:val="20"/>
        </w:rPr>
        <w:t xml:space="preserve">, </w:t>
      </w:r>
      <w:r w:rsidRPr="5A6C3EC3" w:rsidR="7385F94B">
        <w:rPr>
          <w:rFonts w:ascii="Arial" w:hAnsi="Arial" w:eastAsia="Calibri" w:cs="Arial"/>
          <w:sz w:val="20"/>
          <w:szCs w:val="20"/>
        </w:rPr>
        <w:t>provide evidence of their right to work in the UK</w:t>
      </w:r>
    </w:p>
    <w:p w:rsidRPr="00372705" w:rsidR="00713778" w:rsidP="5A6C3EC3" w:rsidRDefault="7385F94B" w14:paraId="197B9761" w14:textId="16853482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7385F94B">
        <w:rPr>
          <w:rFonts w:ascii="Arial" w:hAnsi="Arial" w:eastAsia="Calibri" w:cs="Arial"/>
          <w:sz w:val="20"/>
          <w:szCs w:val="20"/>
        </w:rPr>
        <w:t xml:space="preserve">confirm they have received </w:t>
      </w:r>
      <w:r w:rsidRPr="5A6C3EC3" w:rsidR="1CBC2F26">
        <w:rPr>
          <w:rFonts w:ascii="Arial" w:hAnsi="Arial" w:eastAsia="Calibri" w:cs="Arial"/>
          <w:sz w:val="20"/>
          <w:szCs w:val="20"/>
        </w:rPr>
        <w:t xml:space="preserve">and read 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a copy of the Safeguarding </w:t>
      </w:r>
      <w:r w:rsidRPr="5A6C3EC3" w:rsidR="00F47C63">
        <w:rPr>
          <w:rFonts w:ascii="Arial" w:hAnsi="Arial" w:eastAsia="Calibri" w:cs="Arial"/>
          <w:sz w:val="20"/>
          <w:szCs w:val="20"/>
        </w:rPr>
        <w:t>P</w:t>
      </w:r>
      <w:r w:rsidRPr="5A6C3EC3" w:rsidR="7385F94B">
        <w:rPr>
          <w:rFonts w:ascii="Arial" w:hAnsi="Arial" w:eastAsia="Calibri" w:cs="Arial"/>
          <w:sz w:val="20"/>
          <w:szCs w:val="20"/>
        </w:rPr>
        <w:t>olic</w:t>
      </w:r>
      <w:r w:rsidRPr="5A6C3EC3" w:rsidR="3FB6A44A">
        <w:rPr>
          <w:rFonts w:ascii="Arial" w:hAnsi="Arial" w:eastAsia="Calibri" w:cs="Arial"/>
          <w:sz w:val="20"/>
          <w:szCs w:val="20"/>
        </w:rPr>
        <w:t>ies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3FB6A44A">
        <w:rPr>
          <w:rFonts w:ascii="Arial" w:hAnsi="Arial" w:eastAsia="Calibri" w:cs="Arial"/>
          <w:sz w:val="20"/>
          <w:szCs w:val="20"/>
        </w:rPr>
        <w:t xml:space="preserve">for children 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and </w:t>
      </w:r>
      <w:r w:rsidRPr="5A6C3EC3" w:rsidR="3FB6A44A">
        <w:rPr>
          <w:rFonts w:ascii="Arial" w:hAnsi="Arial" w:eastAsia="Calibri" w:cs="Arial"/>
          <w:sz w:val="20"/>
          <w:szCs w:val="20"/>
        </w:rPr>
        <w:t>vulnerable adults respectively</w:t>
      </w:r>
    </w:p>
    <w:p w:rsidRPr="00372705" w:rsidR="00406B81" w:rsidP="5A6C3EC3" w:rsidRDefault="6A0799A6" w14:paraId="53837238" w14:textId="433B5B96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A0799A6">
        <w:rPr>
          <w:rFonts w:ascii="Arial" w:hAnsi="Arial" w:eastAsia="Calibri" w:cs="Arial"/>
          <w:sz w:val="20"/>
          <w:szCs w:val="20"/>
        </w:rPr>
        <w:t>r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eceive </w:t>
      </w:r>
      <w:r w:rsidRPr="5A6C3EC3" w:rsidR="7385F94B">
        <w:rPr>
          <w:rFonts w:ascii="Arial" w:hAnsi="Arial" w:eastAsia="Calibri" w:cs="Arial"/>
          <w:sz w:val="20"/>
          <w:szCs w:val="20"/>
        </w:rPr>
        <w:t>appropriate safeguarding</w:t>
      </w:r>
      <w:r w:rsidRPr="5A6C3EC3" w:rsidR="7385F94B">
        <w:rPr>
          <w:rFonts w:ascii="Arial" w:hAnsi="Arial" w:eastAsia="Calibri" w:cs="Arial"/>
          <w:sz w:val="20"/>
          <w:szCs w:val="20"/>
        </w:rPr>
        <w:t xml:space="preserve"> training</w:t>
      </w:r>
      <w:r w:rsidRPr="5A6C3EC3" w:rsidR="6A0799A6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46A29F91">
        <w:rPr>
          <w:rFonts w:ascii="Arial" w:hAnsi="Arial" w:eastAsia="Calibri" w:cs="Arial"/>
          <w:sz w:val="20"/>
          <w:szCs w:val="20"/>
        </w:rPr>
        <w:t>for all employees and those volunteers working directly with vulnerable adults</w:t>
      </w:r>
      <w:r w:rsidRPr="5A6C3EC3" w:rsidR="0FC251D6">
        <w:rPr>
          <w:rFonts w:ascii="Arial" w:hAnsi="Arial" w:eastAsia="Calibri" w:cs="Arial"/>
          <w:sz w:val="20"/>
          <w:szCs w:val="20"/>
        </w:rPr>
        <w:t xml:space="preserve"> and children</w:t>
      </w:r>
      <w:r w:rsidRPr="5A6C3EC3" w:rsidR="00F47C63">
        <w:rPr>
          <w:rFonts w:ascii="Arial" w:hAnsi="Arial" w:eastAsia="Calibri" w:cs="Arial"/>
          <w:sz w:val="20"/>
          <w:szCs w:val="20"/>
        </w:rPr>
        <w:t>.</w:t>
      </w:r>
    </w:p>
    <w:p w:rsidRPr="00372705" w:rsidR="00923F2F" w:rsidP="5A6C3EC3" w:rsidRDefault="00923F2F" w14:paraId="57354F2D" w14:textId="77777777" w14:noSpellErr="1">
      <w:pPr>
        <w:pStyle w:val="ListParagraph"/>
        <w:spacing w:beforeAutospacing="on" w:afterAutospacing="on"/>
        <w:ind w:left="1440"/>
        <w:rPr>
          <w:rFonts w:ascii="Arial" w:hAnsi="Arial" w:eastAsia="Calibri" w:cs="Arial"/>
          <w:sz w:val="20"/>
          <w:szCs w:val="20"/>
        </w:rPr>
      </w:pPr>
    </w:p>
    <w:p w:rsidRPr="00372705" w:rsidR="008D7173" w:rsidP="5A6C3EC3" w:rsidRDefault="46A29F91" w14:paraId="6825D557" w14:textId="77777777" w14:noSpellErr="1">
      <w:pPr>
        <w:pStyle w:val="ListParagraph"/>
        <w:numPr>
          <w:ilvl w:val="2"/>
          <w:numId w:val="30"/>
        </w:numPr>
        <w:spacing w:before="100" w:beforeAutospacing="on" w:after="100" w:afterAutospacing="on"/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  <w:r w:rsidRPr="5A6C3EC3" w:rsidR="46A29F91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Safer working practices</w:t>
      </w:r>
    </w:p>
    <w:p w:rsidRPr="00372705" w:rsidR="008D7173" w:rsidP="5A6C3EC3" w:rsidRDefault="008D7173" w14:paraId="0D72EC75" w14:textId="3A1F8399" w14:noSpellErr="1">
      <w:pPr>
        <w:pStyle w:val="ListParagraph"/>
        <w:spacing w:before="100" w:beforeAutospacing="on" w:after="100" w:afterAutospacing="on"/>
        <w:ind w:left="1440"/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</w:p>
    <w:p w:rsidRPr="00372705" w:rsidR="00923F2F" w:rsidP="5A6C3EC3" w:rsidRDefault="00923F2F" w14:paraId="66085221" w14:textId="58EF7337" w14:noSpellErr="1">
      <w:pPr>
        <w:pStyle w:val="ListParagraph"/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00923F2F">
        <w:rPr>
          <w:rFonts w:ascii="Arial" w:hAnsi="Arial" w:eastAsia="Times New Roman" w:cs="Arial"/>
          <w:sz w:val="20"/>
          <w:szCs w:val="20"/>
          <w:lang w:eastAsia="en-GB"/>
        </w:rPr>
        <w:t>ADHD Embrace will adopt the following practices:</w:t>
      </w:r>
    </w:p>
    <w:p w:rsidRPr="00372705" w:rsidR="00923F2F" w:rsidP="5A6C3EC3" w:rsidRDefault="00923F2F" w14:paraId="7523DD3E" w14:textId="77777777" w14:noSpellErr="1">
      <w:pPr>
        <w:pStyle w:val="ListParagraph"/>
        <w:spacing w:before="100" w:beforeAutospacing="on" w:after="100" w:afterAutospacing="on"/>
        <w:rPr>
          <w:rFonts w:ascii="Arial" w:hAnsi="Arial" w:eastAsia="Times New Roman" w:cs="Arial"/>
          <w:sz w:val="20"/>
          <w:szCs w:val="20"/>
          <w:lang w:eastAsia="en-GB"/>
        </w:rPr>
      </w:pPr>
    </w:p>
    <w:p w:rsidRPr="00372705" w:rsidR="008D7173" w:rsidP="5A6C3EC3" w:rsidRDefault="2C14B1EE" w14:paraId="3573D443" w14:textId="710748E3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 xml:space="preserve">valuing, listening to and respecting </w:t>
      </w:r>
      <w:r w:rsidRPr="5A6C3EC3" w:rsidR="0074066D">
        <w:rPr>
          <w:rFonts w:ascii="Arial" w:hAnsi="Arial" w:eastAsia="Calibri" w:cs="Arial"/>
          <w:sz w:val="20"/>
          <w:szCs w:val="20"/>
        </w:rPr>
        <w:t>everyone we work with</w:t>
      </w:r>
    </w:p>
    <w:p w:rsidRPr="00372705" w:rsidR="008D7173" w:rsidP="5A6C3EC3" w:rsidRDefault="7BFDFC1E" w14:paraId="257F1C42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7BFDFC1E">
        <w:rPr>
          <w:rFonts w:ascii="Arial" w:hAnsi="Arial" w:eastAsia="Calibri" w:cs="Arial"/>
          <w:sz w:val="20"/>
          <w:szCs w:val="20"/>
        </w:rPr>
        <w:t xml:space="preserve">making sure that </w:t>
      </w:r>
      <w:r w:rsidRPr="5A6C3EC3" w:rsidR="23477BD8">
        <w:rPr>
          <w:rFonts w:ascii="Arial" w:hAnsi="Arial" w:eastAsia="Calibri" w:cs="Arial"/>
          <w:sz w:val="20"/>
          <w:szCs w:val="20"/>
        </w:rPr>
        <w:t xml:space="preserve">our safeguarding policies are accessible and </w:t>
      </w:r>
      <w:r w:rsidRPr="5A6C3EC3" w:rsidR="23477BD8">
        <w:rPr>
          <w:rFonts w:ascii="Arial" w:hAnsi="Arial" w:eastAsia="Calibri" w:cs="Arial"/>
          <w:sz w:val="20"/>
          <w:szCs w:val="20"/>
        </w:rPr>
        <w:t>available</w:t>
      </w:r>
      <w:r w:rsidRPr="5A6C3EC3" w:rsidR="23477BD8">
        <w:rPr>
          <w:rFonts w:ascii="Arial" w:hAnsi="Arial" w:eastAsia="Calibri" w:cs="Arial"/>
          <w:sz w:val="20"/>
          <w:szCs w:val="20"/>
        </w:rPr>
        <w:t xml:space="preserve"> so people</w:t>
      </w:r>
      <w:r w:rsidRPr="5A6C3EC3" w:rsidR="7BFDFC1E">
        <w:rPr>
          <w:rFonts w:ascii="Arial" w:hAnsi="Arial" w:eastAsia="Calibri" w:cs="Arial"/>
          <w:sz w:val="20"/>
          <w:szCs w:val="20"/>
        </w:rPr>
        <w:t xml:space="preserve"> know where to go for help if they have a concern</w:t>
      </w:r>
    </w:p>
    <w:p w:rsidRPr="00372705" w:rsidR="008D7173" w:rsidP="5A6C3EC3" w:rsidRDefault="2C14B1EE" w14:paraId="16BB98CD" w14:textId="0A06309E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 xml:space="preserve">appointing a </w:t>
      </w:r>
      <w:r w:rsidRPr="5A6C3EC3" w:rsidR="0AB5D5BD">
        <w:rPr>
          <w:rFonts w:ascii="Arial" w:hAnsi="Arial" w:eastAsia="Calibri" w:cs="Arial"/>
          <w:sz w:val="20"/>
          <w:szCs w:val="20"/>
        </w:rPr>
        <w:t>Nominated Safeguarding O</w:t>
      </w:r>
      <w:r w:rsidRPr="5A6C3EC3" w:rsidR="2940FDE2">
        <w:rPr>
          <w:rFonts w:ascii="Arial" w:hAnsi="Arial" w:eastAsia="Calibri" w:cs="Arial"/>
          <w:sz w:val="20"/>
          <w:szCs w:val="20"/>
        </w:rPr>
        <w:t>fficer</w:t>
      </w:r>
      <w:r w:rsidRPr="5A6C3EC3" w:rsidR="2C14B1EE">
        <w:rPr>
          <w:rFonts w:ascii="Arial" w:hAnsi="Arial" w:eastAsia="Calibri" w:cs="Arial"/>
          <w:sz w:val="20"/>
          <w:szCs w:val="20"/>
        </w:rPr>
        <w:t>,</w:t>
      </w:r>
      <w:r w:rsidRPr="5A6C3EC3" w:rsidR="3B983D5A">
        <w:rPr>
          <w:rFonts w:ascii="Arial" w:hAnsi="Arial" w:eastAsia="Calibri" w:cs="Arial"/>
          <w:sz w:val="20"/>
          <w:szCs w:val="20"/>
        </w:rPr>
        <w:t xml:space="preserve"> and</w:t>
      </w:r>
      <w:r w:rsidRPr="5A6C3EC3" w:rsidR="0B37F316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2C14B1EE">
        <w:rPr>
          <w:rFonts w:ascii="Arial" w:hAnsi="Arial" w:eastAsia="Calibri" w:cs="Arial"/>
          <w:sz w:val="20"/>
          <w:szCs w:val="20"/>
        </w:rPr>
        <w:t xml:space="preserve">a </w:t>
      </w:r>
      <w:r w:rsidRPr="5A6C3EC3" w:rsidR="4A63942C">
        <w:rPr>
          <w:rFonts w:ascii="Arial" w:hAnsi="Arial" w:eastAsia="Calibri" w:cs="Arial"/>
          <w:sz w:val="20"/>
          <w:szCs w:val="20"/>
        </w:rPr>
        <w:t>Safeguarding Trustee</w:t>
      </w:r>
    </w:p>
    <w:p w:rsidRPr="00372705" w:rsidR="008D7173" w:rsidP="5A6C3EC3" w:rsidRDefault="51AE0CC6" w14:paraId="7DFFD84F" w14:textId="47EA7A1C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51AE0CC6">
        <w:rPr>
          <w:rFonts w:ascii="Arial" w:hAnsi="Arial" w:eastAsia="Calibri" w:cs="Arial"/>
          <w:sz w:val="20"/>
          <w:szCs w:val="20"/>
        </w:rPr>
        <w:t>e</w:t>
      </w:r>
      <w:r w:rsidRPr="5A6C3EC3" w:rsidR="59A40E98">
        <w:rPr>
          <w:rFonts w:ascii="Arial" w:hAnsi="Arial" w:eastAsia="Calibri" w:cs="Arial"/>
          <w:sz w:val="20"/>
          <w:szCs w:val="20"/>
        </w:rPr>
        <w:t xml:space="preserve">nsuring all staff have access to, are familiar with, and know their </w:t>
      </w:r>
      <w:r w:rsidRPr="5A6C3EC3" w:rsidR="1BAB12C4">
        <w:rPr>
          <w:rFonts w:ascii="Arial" w:hAnsi="Arial" w:eastAsia="Calibri" w:cs="Arial"/>
          <w:sz w:val="20"/>
          <w:szCs w:val="20"/>
        </w:rPr>
        <w:t>responsibilities</w:t>
      </w:r>
      <w:r w:rsidRPr="5A6C3EC3" w:rsidR="59A40E98">
        <w:rPr>
          <w:rFonts w:ascii="Arial" w:hAnsi="Arial" w:eastAsia="Calibri" w:cs="Arial"/>
          <w:sz w:val="20"/>
          <w:szCs w:val="20"/>
        </w:rPr>
        <w:t xml:space="preserve"> within this policy</w:t>
      </w:r>
    </w:p>
    <w:p w:rsidRPr="00372705" w:rsidR="008D7173" w:rsidP="5A6C3EC3" w:rsidRDefault="59A40E98" w14:paraId="0C8FD1D6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59A40E98">
        <w:rPr>
          <w:rFonts w:ascii="Arial" w:hAnsi="Arial" w:eastAsia="Calibri" w:cs="Arial"/>
          <w:sz w:val="20"/>
          <w:szCs w:val="20"/>
        </w:rPr>
        <w:t>recording and storing and using information professionally and securely, in line with data protection legislation and guidance</w:t>
      </w:r>
    </w:p>
    <w:p w:rsidRPr="00372705" w:rsidR="008D7173" w:rsidP="5A6C3EC3" w:rsidRDefault="6E7364C1" w14:paraId="71C1EA16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E7364C1">
        <w:rPr>
          <w:rFonts w:ascii="Arial" w:hAnsi="Arial" w:eastAsia="Calibri" w:cs="Arial"/>
          <w:sz w:val="20"/>
          <w:szCs w:val="20"/>
        </w:rPr>
        <w:t xml:space="preserve">providing effective management for staff and volunteers through supervision, support, </w:t>
      </w:r>
      <w:r w:rsidRPr="5A6C3EC3" w:rsidR="6E7364C1">
        <w:rPr>
          <w:rFonts w:ascii="Arial" w:hAnsi="Arial" w:eastAsia="Calibri" w:cs="Arial"/>
          <w:sz w:val="20"/>
          <w:szCs w:val="20"/>
        </w:rPr>
        <w:t>training</w:t>
      </w:r>
      <w:r w:rsidRPr="5A6C3EC3" w:rsidR="6E7364C1">
        <w:rPr>
          <w:rFonts w:ascii="Arial" w:hAnsi="Arial" w:eastAsia="Calibri" w:cs="Arial"/>
          <w:sz w:val="20"/>
          <w:szCs w:val="20"/>
        </w:rPr>
        <w:t xml:space="preserve"> and quality assurance measures so that all staff and volunteers know about and follow our policies, </w:t>
      </w:r>
      <w:r w:rsidRPr="5A6C3EC3" w:rsidR="6E7364C1">
        <w:rPr>
          <w:rFonts w:ascii="Arial" w:hAnsi="Arial" w:eastAsia="Calibri" w:cs="Arial"/>
          <w:sz w:val="20"/>
          <w:szCs w:val="20"/>
        </w:rPr>
        <w:t>procedures</w:t>
      </w:r>
      <w:r w:rsidRPr="5A6C3EC3" w:rsidR="6E7364C1">
        <w:rPr>
          <w:rFonts w:ascii="Arial" w:hAnsi="Arial" w:eastAsia="Calibri" w:cs="Arial"/>
          <w:sz w:val="20"/>
          <w:szCs w:val="20"/>
        </w:rPr>
        <w:t xml:space="preserve"> and </w:t>
      </w:r>
      <w:r w:rsidRPr="5A6C3EC3" w:rsidR="519105A0">
        <w:rPr>
          <w:rFonts w:ascii="Arial" w:hAnsi="Arial" w:eastAsia="Calibri" w:cs="Arial"/>
          <w:sz w:val="20"/>
          <w:szCs w:val="20"/>
        </w:rPr>
        <w:t>C</w:t>
      </w:r>
      <w:r w:rsidRPr="5A6C3EC3" w:rsidR="6E7364C1">
        <w:rPr>
          <w:rFonts w:ascii="Arial" w:hAnsi="Arial" w:eastAsia="Calibri" w:cs="Arial"/>
          <w:sz w:val="20"/>
          <w:szCs w:val="20"/>
        </w:rPr>
        <w:t>ode</w:t>
      </w:r>
      <w:r w:rsidRPr="5A6C3EC3" w:rsidR="519105A0">
        <w:rPr>
          <w:rFonts w:ascii="Arial" w:hAnsi="Arial" w:eastAsia="Calibri" w:cs="Arial"/>
          <w:sz w:val="20"/>
          <w:szCs w:val="20"/>
        </w:rPr>
        <w:t xml:space="preserve"> of Conduct </w:t>
      </w:r>
      <w:r w:rsidRPr="5A6C3EC3" w:rsidR="6E7364C1">
        <w:rPr>
          <w:rFonts w:ascii="Arial" w:hAnsi="Arial" w:eastAsia="Calibri" w:cs="Arial"/>
          <w:sz w:val="20"/>
          <w:szCs w:val="20"/>
        </w:rPr>
        <w:t>confidently and competently</w:t>
      </w:r>
    </w:p>
    <w:p w:rsidRPr="00372705" w:rsidR="008D7173" w:rsidP="5A6C3EC3" w:rsidRDefault="645300BB" w14:paraId="5D3BF83C" w14:textId="33B89D36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45300BB">
        <w:rPr>
          <w:rFonts w:ascii="Arial" w:hAnsi="Arial" w:eastAsia="Calibri" w:cs="Arial"/>
          <w:sz w:val="20"/>
          <w:szCs w:val="20"/>
        </w:rPr>
        <w:t>e</w:t>
      </w:r>
      <w:r w:rsidRPr="5A6C3EC3" w:rsidR="6BEFA300">
        <w:rPr>
          <w:rFonts w:ascii="Arial" w:hAnsi="Arial" w:eastAsia="Calibri" w:cs="Arial"/>
          <w:sz w:val="20"/>
          <w:szCs w:val="20"/>
        </w:rPr>
        <w:t xml:space="preserve">mployees and volunteers are only allowed to </w:t>
      </w:r>
      <w:r w:rsidRPr="5A6C3EC3" w:rsidR="1E3A3505">
        <w:rPr>
          <w:rFonts w:ascii="Arial" w:hAnsi="Arial" w:eastAsia="Calibri" w:cs="Arial"/>
          <w:sz w:val="20"/>
          <w:szCs w:val="20"/>
        </w:rPr>
        <w:t xml:space="preserve">communicate with ADHD Embrace service users through official </w:t>
      </w:r>
      <w:r w:rsidRPr="5A6C3EC3" w:rsidR="233A9087">
        <w:rPr>
          <w:rFonts w:ascii="Arial" w:hAnsi="Arial" w:eastAsia="Calibri" w:cs="Arial"/>
          <w:sz w:val="20"/>
          <w:szCs w:val="20"/>
        </w:rPr>
        <w:t xml:space="preserve">ADHD Embrace </w:t>
      </w:r>
      <w:r w:rsidRPr="5A6C3EC3" w:rsidR="1E3A3505">
        <w:rPr>
          <w:rFonts w:ascii="Arial" w:hAnsi="Arial" w:eastAsia="Calibri" w:cs="Arial"/>
          <w:sz w:val="20"/>
          <w:szCs w:val="20"/>
        </w:rPr>
        <w:t xml:space="preserve">email </w:t>
      </w:r>
      <w:r w:rsidRPr="5A6C3EC3" w:rsidR="233A9087">
        <w:rPr>
          <w:rFonts w:ascii="Arial" w:hAnsi="Arial" w:eastAsia="Calibri" w:cs="Arial"/>
          <w:sz w:val="20"/>
          <w:szCs w:val="20"/>
        </w:rPr>
        <w:t>accounts</w:t>
      </w:r>
      <w:r w:rsidRPr="5A6C3EC3" w:rsidR="05BF6515">
        <w:rPr>
          <w:rFonts w:ascii="Arial" w:hAnsi="Arial" w:eastAsia="Calibri" w:cs="Arial"/>
          <w:sz w:val="20"/>
          <w:szCs w:val="20"/>
        </w:rPr>
        <w:t xml:space="preserve"> and not through personal email accounts</w:t>
      </w:r>
    </w:p>
    <w:p w:rsidRPr="00372705" w:rsidR="008D7173" w:rsidP="5A6C3EC3" w:rsidRDefault="2C14B1EE" w14:paraId="7DD7D2FC" w14:textId="4C73FAFB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>sharing information about safeguarding and good practice with families</w:t>
      </w:r>
      <w:r w:rsidRPr="5A6C3EC3" w:rsidR="0B30A484">
        <w:rPr>
          <w:rFonts w:ascii="Arial" w:hAnsi="Arial" w:eastAsia="Calibri" w:cs="Arial"/>
          <w:sz w:val="20"/>
          <w:szCs w:val="20"/>
        </w:rPr>
        <w:t xml:space="preserve"> and carers</w:t>
      </w:r>
      <w:r w:rsidRPr="5A6C3EC3" w:rsidR="2C14B1EE">
        <w:rPr>
          <w:rFonts w:ascii="Arial" w:hAnsi="Arial" w:eastAsia="Calibri" w:cs="Arial"/>
          <w:sz w:val="20"/>
          <w:szCs w:val="20"/>
        </w:rPr>
        <w:t xml:space="preserve"> via leaflets, posters, group work and one-to-one discussions</w:t>
      </w:r>
    </w:p>
    <w:p w:rsidRPr="00372705" w:rsidR="008D7173" w:rsidP="5A6C3EC3" w:rsidRDefault="2C14B1EE" w14:paraId="07283DBE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 xml:space="preserve">making sure that families </w:t>
      </w:r>
      <w:r w:rsidRPr="5A6C3EC3" w:rsidR="65620C80">
        <w:rPr>
          <w:rFonts w:ascii="Arial" w:hAnsi="Arial" w:eastAsia="Calibri" w:cs="Arial"/>
          <w:sz w:val="20"/>
          <w:szCs w:val="20"/>
        </w:rPr>
        <w:t xml:space="preserve">and carers </w:t>
      </w:r>
      <w:r w:rsidRPr="5A6C3EC3" w:rsidR="2C14B1EE">
        <w:rPr>
          <w:rFonts w:ascii="Arial" w:hAnsi="Arial" w:eastAsia="Calibri" w:cs="Arial"/>
          <w:sz w:val="20"/>
          <w:szCs w:val="20"/>
        </w:rPr>
        <w:t>know where to go for help if they have a concern</w:t>
      </w:r>
    </w:p>
    <w:p w:rsidRPr="00372705" w:rsidR="008D7173" w:rsidP="5A6C3EC3" w:rsidRDefault="4735AFC2" w14:paraId="71505A5D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4735AFC2">
        <w:rPr>
          <w:rFonts w:ascii="Arial" w:hAnsi="Arial" w:eastAsia="Calibri" w:cs="Arial"/>
          <w:sz w:val="20"/>
          <w:szCs w:val="20"/>
        </w:rPr>
        <w:t xml:space="preserve">all staff and volunteers </w:t>
      </w:r>
      <w:r w:rsidRPr="5A6C3EC3" w:rsidR="0DCEB608">
        <w:rPr>
          <w:rFonts w:ascii="Arial" w:hAnsi="Arial" w:eastAsia="Calibri" w:cs="Arial"/>
          <w:sz w:val="20"/>
          <w:szCs w:val="20"/>
        </w:rPr>
        <w:t>are expected to act with professionalism and with the duty of care</w:t>
      </w:r>
      <w:r w:rsidRPr="5A6C3EC3" w:rsidR="4A5B05B3">
        <w:rPr>
          <w:rFonts w:ascii="Arial" w:hAnsi="Arial" w:eastAsia="Calibri" w:cs="Arial"/>
          <w:sz w:val="20"/>
          <w:szCs w:val="20"/>
        </w:rPr>
        <w:t xml:space="preserve"> to the users of our services</w:t>
      </w:r>
    </w:p>
    <w:p w:rsidRPr="00372705" w:rsidR="008D7173" w:rsidP="5A6C3EC3" w:rsidRDefault="2C14B1EE" w14:paraId="4ED4A65D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>using our procedures to manage any allegations against staff and volunteers appropriately</w:t>
      </w:r>
    </w:p>
    <w:p w:rsidRPr="00372705" w:rsidR="008D7173" w:rsidP="5A6C3EC3" w:rsidRDefault="28DA4A2F" w14:paraId="6BCE3A43" w14:textId="78178046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8DA4A2F">
        <w:rPr>
          <w:rFonts w:ascii="Arial" w:hAnsi="Arial" w:eastAsia="Calibri" w:cs="Arial"/>
          <w:sz w:val="20"/>
          <w:szCs w:val="20"/>
        </w:rPr>
        <w:t>t</w:t>
      </w:r>
      <w:r w:rsidRPr="5A6C3EC3" w:rsidR="7131AB33">
        <w:rPr>
          <w:rFonts w:ascii="Arial" w:hAnsi="Arial" w:eastAsia="Calibri" w:cs="Arial"/>
          <w:sz w:val="20"/>
          <w:szCs w:val="20"/>
        </w:rPr>
        <w:t xml:space="preserve">hrough our </w:t>
      </w:r>
      <w:r w:rsidRPr="5A6C3EC3" w:rsidR="00191FBD">
        <w:rPr>
          <w:rFonts w:ascii="Arial" w:hAnsi="Arial" w:eastAsia="Calibri" w:cs="Arial"/>
          <w:sz w:val="20"/>
          <w:szCs w:val="20"/>
        </w:rPr>
        <w:t>W</w:t>
      </w:r>
      <w:r w:rsidRPr="5A6C3EC3" w:rsidR="2C14B1EE">
        <w:rPr>
          <w:rFonts w:ascii="Arial" w:hAnsi="Arial" w:eastAsia="Calibri" w:cs="Arial"/>
          <w:sz w:val="20"/>
          <w:szCs w:val="20"/>
        </w:rPr>
        <w:t xml:space="preserve">histleblowing </w:t>
      </w:r>
      <w:r w:rsidRPr="5A6C3EC3" w:rsidR="00191FBD">
        <w:rPr>
          <w:rFonts w:ascii="Arial" w:hAnsi="Arial" w:eastAsia="Calibri" w:cs="Arial"/>
          <w:sz w:val="20"/>
          <w:szCs w:val="20"/>
        </w:rPr>
        <w:t>P</w:t>
      </w:r>
      <w:r w:rsidRPr="5A6C3EC3" w:rsidR="294E2EE7">
        <w:rPr>
          <w:rFonts w:ascii="Arial" w:hAnsi="Arial" w:eastAsia="Calibri" w:cs="Arial"/>
          <w:sz w:val="20"/>
          <w:szCs w:val="20"/>
        </w:rPr>
        <w:t xml:space="preserve">olicy follow up on any safeguarding concerns reported through </w:t>
      </w:r>
      <w:r w:rsidRPr="5A6C3EC3" w:rsidR="585BFB6E">
        <w:rPr>
          <w:rFonts w:ascii="Arial" w:hAnsi="Arial" w:eastAsia="Calibri" w:cs="Arial"/>
          <w:sz w:val="20"/>
          <w:szCs w:val="20"/>
        </w:rPr>
        <w:t>this route</w:t>
      </w:r>
    </w:p>
    <w:p w:rsidRPr="00372705" w:rsidR="008D7173" w:rsidP="5A6C3EC3" w:rsidRDefault="2C14B1EE" w14:paraId="0A8E6E70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C14B1EE">
        <w:rPr>
          <w:rFonts w:ascii="Arial" w:hAnsi="Arial" w:eastAsia="Calibri" w:cs="Arial"/>
          <w:sz w:val="20"/>
          <w:szCs w:val="20"/>
        </w:rPr>
        <w:t xml:space="preserve">building a safeguarding culture where staff and volunteers, </w:t>
      </w:r>
      <w:r w:rsidRPr="5A6C3EC3" w:rsidR="6C7D5BFC">
        <w:rPr>
          <w:rFonts w:ascii="Arial" w:hAnsi="Arial" w:eastAsia="Calibri" w:cs="Arial"/>
          <w:sz w:val="20"/>
          <w:szCs w:val="20"/>
        </w:rPr>
        <w:t>and families we work with all</w:t>
      </w:r>
      <w:r w:rsidRPr="5A6C3EC3" w:rsidR="2C14B1EE">
        <w:rPr>
          <w:rFonts w:ascii="Arial" w:hAnsi="Arial" w:eastAsia="Calibri" w:cs="Arial"/>
          <w:sz w:val="20"/>
          <w:szCs w:val="20"/>
        </w:rPr>
        <w:t xml:space="preserve"> treat each other with respect and are comfortable about sharing concerns</w:t>
      </w:r>
    </w:p>
    <w:p w:rsidRPr="00372705" w:rsidR="008D4415" w:rsidP="5A6C3EC3" w:rsidRDefault="540312C1" w14:paraId="696CC30C" w14:textId="7ED7D754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540312C1">
        <w:rPr>
          <w:rFonts w:ascii="Arial" w:hAnsi="Arial" w:eastAsia="Calibri" w:cs="Arial"/>
          <w:sz w:val="20"/>
          <w:szCs w:val="20"/>
        </w:rPr>
        <w:t xml:space="preserve">only once </w:t>
      </w:r>
      <w:r w:rsidRPr="5A6C3EC3" w:rsidR="540312C1">
        <w:rPr>
          <w:rFonts w:ascii="Arial" w:hAnsi="Arial" w:eastAsia="Calibri" w:cs="Arial"/>
          <w:sz w:val="20"/>
          <w:szCs w:val="20"/>
        </w:rPr>
        <w:t>deemed</w:t>
      </w:r>
      <w:r w:rsidRPr="5A6C3EC3" w:rsidR="540312C1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540312C1">
        <w:rPr>
          <w:rFonts w:ascii="Arial" w:hAnsi="Arial" w:eastAsia="Calibri" w:cs="Arial"/>
          <w:sz w:val="20"/>
          <w:szCs w:val="20"/>
        </w:rPr>
        <w:t xml:space="preserve">appropriate </w:t>
      </w:r>
      <w:r w:rsidRPr="5A6C3EC3" w:rsidR="5D1819EE">
        <w:rPr>
          <w:rFonts w:ascii="Arial" w:hAnsi="Arial" w:eastAsia="Calibri" w:cs="Arial"/>
          <w:sz w:val="20"/>
          <w:szCs w:val="20"/>
        </w:rPr>
        <w:t>by</w:t>
      </w:r>
      <w:r w:rsidRPr="5A6C3EC3" w:rsidR="5D1819EE">
        <w:rPr>
          <w:rFonts w:ascii="Arial" w:hAnsi="Arial" w:eastAsia="Calibri" w:cs="Arial"/>
          <w:sz w:val="20"/>
          <w:szCs w:val="20"/>
        </w:rPr>
        <w:t xml:space="preserve"> the NSO and Safeguarding Trustee </w:t>
      </w:r>
      <w:r w:rsidRPr="5A6C3EC3" w:rsidR="326AE5C9">
        <w:rPr>
          <w:rFonts w:ascii="Arial" w:hAnsi="Arial" w:eastAsia="Calibri" w:cs="Arial"/>
          <w:sz w:val="20"/>
          <w:szCs w:val="20"/>
        </w:rPr>
        <w:t xml:space="preserve">as set out below, </w:t>
      </w:r>
      <w:r w:rsidRPr="5A6C3EC3" w:rsidR="540312C1">
        <w:rPr>
          <w:rFonts w:ascii="Arial" w:hAnsi="Arial" w:eastAsia="Calibri" w:cs="Arial"/>
          <w:sz w:val="20"/>
          <w:szCs w:val="20"/>
        </w:rPr>
        <w:t>using our safeguarding procedures to share concerns and relevant information with agencies who need to know, involving families and carers appropriately</w:t>
      </w:r>
      <w:r w:rsidRPr="5A6C3EC3" w:rsidR="003756F3">
        <w:rPr>
          <w:rFonts w:ascii="Arial" w:hAnsi="Arial" w:eastAsia="Calibri" w:cs="Arial"/>
          <w:sz w:val="20"/>
          <w:szCs w:val="20"/>
        </w:rPr>
        <w:t>.</w:t>
      </w:r>
      <w:r w:rsidRPr="5A6C3EC3" w:rsidR="540312C1">
        <w:rPr>
          <w:rFonts w:ascii="Arial" w:hAnsi="Arial" w:eastAsia="Calibri" w:cs="Arial"/>
          <w:sz w:val="20"/>
          <w:szCs w:val="20"/>
        </w:rPr>
        <w:t xml:space="preserve"> </w:t>
      </w:r>
    </w:p>
    <w:p w:rsidRPr="00372705" w:rsidR="00747C35" w:rsidP="5A6C3EC3" w:rsidRDefault="00747C35" w14:paraId="32424E07" w14:textId="41668C9B" w14:noSpellErr="1">
      <w:pPr>
        <w:shd w:val="clear" w:color="auto" w:fill="FFFFFF" w:themeFill="background1"/>
        <w:spacing w:before="100" w:beforeAutospacing="on" w:after="100" w:afterAutospacing="on"/>
        <w:ind w:left="720"/>
        <w:rPr>
          <w:rFonts w:ascii="Arial" w:hAnsi="Arial" w:eastAsia="Times New Roman" w:cs="Arial"/>
          <w:color w:val="000000" w:themeColor="text1"/>
          <w:sz w:val="20"/>
          <w:szCs w:val="20"/>
          <w:lang w:eastAsia="en-GB"/>
        </w:rPr>
      </w:pPr>
      <w:r w:rsidRPr="5A6C3EC3" w:rsidR="00747C3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Safe working practice ensures that </w:t>
      </w:r>
      <w:r w:rsidRPr="5A6C3EC3" w:rsidR="008D441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the users of ADHD Embrace </w:t>
      </w:r>
      <w:r w:rsidRPr="5A6C3EC3" w:rsidR="00747C3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services are safe and that all staff and </w:t>
      </w:r>
      <w:r w:rsidRPr="5A6C3EC3" w:rsidR="000160ED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volunteers including </w:t>
      </w:r>
      <w:r w:rsidRPr="5A6C3EC3" w:rsidR="00747C35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en-GB"/>
        </w:rPr>
        <w:t xml:space="preserve">trustees: </w:t>
      </w:r>
    </w:p>
    <w:p w:rsidRPr="00372705" w:rsidR="008D7173" w:rsidP="5A6C3EC3" w:rsidRDefault="677F2F60" w14:paraId="296DC9B6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77F2F60">
        <w:rPr>
          <w:rFonts w:ascii="Arial" w:hAnsi="Arial" w:eastAsia="Calibri" w:cs="Arial"/>
          <w:sz w:val="20"/>
          <w:szCs w:val="20"/>
        </w:rPr>
        <w:t>a</w:t>
      </w:r>
      <w:r w:rsidRPr="5A6C3EC3" w:rsidR="1DC490E3">
        <w:rPr>
          <w:rFonts w:ascii="Arial" w:hAnsi="Arial" w:eastAsia="Calibri" w:cs="Arial"/>
          <w:sz w:val="20"/>
          <w:szCs w:val="20"/>
        </w:rPr>
        <w:t>re responsible for</w:t>
      </w:r>
      <w:r w:rsidRPr="5A6C3EC3" w:rsidR="1DC490E3">
        <w:rPr>
          <w:rFonts w:ascii="Arial" w:hAnsi="Arial" w:eastAsia="Calibri" w:cs="Arial"/>
          <w:sz w:val="20"/>
          <w:szCs w:val="20"/>
        </w:rPr>
        <w:t xml:space="preserve"> their own actions and behaviour and should avoid any conduct which would lead any reasonable person to question their motivation and intentions</w:t>
      </w:r>
    </w:p>
    <w:p w:rsidRPr="00372705" w:rsidR="008D7173" w:rsidP="5A6C3EC3" w:rsidRDefault="0AAD1FAA" w14:paraId="42EA87EC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0AAD1FAA">
        <w:rPr>
          <w:rFonts w:ascii="Arial" w:hAnsi="Arial" w:eastAsia="Calibri" w:cs="Arial"/>
          <w:sz w:val="20"/>
          <w:szCs w:val="20"/>
        </w:rPr>
        <w:t>w</w:t>
      </w:r>
      <w:r w:rsidRPr="5A6C3EC3" w:rsidR="1DC490E3">
        <w:rPr>
          <w:rFonts w:ascii="Arial" w:hAnsi="Arial" w:eastAsia="Calibri" w:cs="Arial"/>
          <w:sz w:val="20"/>
          <w:szCs w:val="20"/>
        </w:rPr>
        <w:t>ork in an open and transparent way subject to data protection law</w:t>
      </w:r>
    </w:p>
    <w:p w:rsidRPr="00372705" w:rsidR="008D7173" w:rsidP="5A6C3EC3" w:rsidRDefault="4BB38FF9" w14:paraId="6F835018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4BB38FF9">
        <w:rPr>
          <w:rFonts w:ascii="Arial" w:hAnsi="Arial" w:eastAsia="Calibri" w:cs="Arial"/>
          <w:sz w:val="20"/>
          <w:szCs w:val="20"/>
        </w:rPr>
        <w:t>w</w:t>
      </w:r>
      <w:r w:rsidRPr="5A6C3EC3" w:rsidR="1DC490E3">
        <w:rPr>
          <w:rFonts w:ascii="Arial" w:hAnsi="Arial" w:eastAsia="Calibri" w:cs="Arial"/>
          <w:sz w:val="20"/>
          <w:szCs w:val="20"/>
        </w:rPr>
        <w:t>ork with other colleagues and service provider and partner organisation staff where possible in situations open to question</w:t>
      </w:r>
    </w:p>
    <w:p w:rsidRPr="00372705" w:rsidR="008D7173" w:rsidP="5A6C3EC3" w:rsidRDefault="1F7112E4" w14:paraId="10BE43C2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1F7112E4">
        <w:rPr>
          <w:rFonts w:ascii="Arial" w:hAnsi="Arial" w:eastAsia="Calibri" w:cs="Arial"/>
          <w:sz w:val="20"/>
          <w:szCs w:val="20"/>
        </w:rPr>
        <w:t>r</w:t>
      </w:r>
      <w:r w:rsidRPr="5A6C3EC3" w:rsidR="3B983D5A">
        <w:rPr>
          <w:rFonts w:ascii="Arial" w:hAnsi="Arial" w:eastAsia="Calibri" w:cs="Arial"/>
          <w:sz w:val="20"/>
          <w:szCs w:val="20"/>
        </w:rPr>
        <w:t>eceive induction and CPD training (minimum of every three years) to ensure safeguarding knowledge is up to date</w:t>
      </w:r>
    </w:p>
    <w:p w:rsidRPr="00372705" w:rsidR="008D7173" w:rsidP="5A6C3EC3" w:rsidRDefault="3A88A753" w14:paraId="3C09FD88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3A88A753">
        <w:rPr>
          <w:rFonts w:ascii="Arial" w:hAnsi="Arial" w:eastAsia="Calibri" w:cs="Arial"/>
          <w:sz w:val="20"/>
          <w:szCs w:val="20"/>
        </w:rPr>
        <w:t>ab</w:t>
      </w:r>
      <w:r w:rsidRPr="5A6C3EC3" w:rsidR="4F8D5195">
        <w:rPr>
          <w:rFonts w:ascii="Arial" w:hAnsi="Arial" w:eastAsia="Calibri" w:cs="Arial"/>
          <w:sz w:val="20"/>
          <w:szCs w:val="20"/>
        </w:rPr>
        <w:t xml:space="preserve">ide by </w:t>
      </w:r>
      <w:r w:rsidRPr="5A6C3EC3" w:rsidR="779A68EA">
        <w:rPr>
          <w:rFonts w:ascii="Arial" w:hAnsi="Arial" w:eastAsia="Calibri" w:cs="Arial"/>
          <w:sz w:val="20"/>
          <w:szCs w:val="20"/>
        </w:rPr>
        <w:t>the Data Protection Act 1998 –</w:t>
      </w:r>
      <w:r w:rsidRPr="5A6C3EC3" w:rsidR="589080BF">
        <w:rPr>
          <w:rFonts w:ascii="Arial" w:hAnsi="Arial" w:eastAsia="Calibri" w:cs="Arial"/>
          <w:sz w:val="20"/>
          <w:szCs w:val="20"/>
        </w:rPr>
        <w:t>ph</w:t>
      </w:r>
      <w:r w:rsidRPr="5A6C3EC3" w:rsidR="56EF12A4">
        <w:rPr>
          <w:rFonts w:ascii="Arial" w:hAnsi="Arial" w:eastAsia="Calibri" w:cs="Arial"/>
          <w:sz w:val="20"/>
          <w:szCs w:val="20"/>
        </w:rPr>
        <w:t>o</w:t>
      </w:r>
      <w:r w:rsidRPr="5A6C3EC3" w:rsidR="589080BF">
        <w:rPr>
          <w:rFonts w:ascii="Arial" w:hAnsi="Arial" w:eastAsia="Calibri" w:cs="Arial"/>
          <w:sz w:val="20"/>
          <w:szCs w:val="20"/>
        </w:rPr>
        <w:t>togr</w:t>
      </w:r>
      <w:r w:rsidRPr="5A6C3EC3" w:rsidR="6C972219">
        <w:rPr>
          <w:rFonts w:ascii="Arial" w:hAnsi="Arial" w:eastAsia="Calibri" w:cs="Arial"/>
          <w:sz w:val="20"/>
          <w:szCs w:val="20"/>
        </w:rPr>
        <w:t>a</w:t>
      </w:r>
      <w:r w:rsidRPr="5A6C3EC3" w:rsidR="589080BF">
        <w:rPr>
          <w:rFonts w:ascii="Arial" w:hAnsi="Arial" w:eastAsia="Calibri" w:cs="Arial"/>
          <w:sz w:val="20"/>
          <w:szCs w:val="20"/>
        </w:rPr>
        <w:t xml:space="preserve">phs of users </w:t>
      </w:r>
      <w:r w:rsidRPr="5A6C3EC3" w:rsidR="6C972219">
        <w:rPr>
          <w:rFonts w:ascii="Arial" w:hAnsi="Arial" w:eastAsia="Calibri" w:cs="Arial"/>
          <w:sz w:val="20"/>
          <w:szCs w:val="20"/>
        </w:rPr>
        <w:t xml:space="preserve">of services are taken with their permission and only stored on </w:t>
      </w:r>
      <w:r w:rsidRPr="5A6C3EC3" w:rsidR="779A68EA">
        <w:rPr>
          <w:rFonts w:ascii="Arial" w:hAnsi="Arial" w:eastAsia="Calibri" w:cs="Arial"/>
          <w:sz w:val="20"/>
          <w:szCs w:val="20"/>
        </w:rPr>
        <w:t xml:space="preserve">ADHD Embrace </w:t>
      </w:r>
      <w:r w:rsidRPr="5A6C3EC3" w:rsidR="56EF12A4">
        <w:rPr>
          <w:rFonts w:ascii="Arial" w:hAnsi="Arial" w:eastAsia="Calibri" w:cs="Arial"/>
          <w:sz w:val="20"/>
          <w:szCs w:val="20"/>
        </w:rPr>
        <w:t>secure filing system</w:t>
      </w:r>
    </w:p>
    <w:p w:rsidRPr="00372705" w:rsidR="008D7173" w:rsidP="5A6C3EC3" w:rsidRDefault="61EAC3CF" w14:paraId="5A559AD9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61EAC3CF">
        <w:rPr>
          <w:rFonts w:ascii="Arial" w:hAnsi="Arial" w:eastAsia="Calibri" w:cs="Arial"/>
          <w:sz w:val="20"/>
          <w:szCs w:val="20"/>
        </w:rPr>
        <w:t>a</w:t>
      </w:r>
      <w:r w:rsidRPr="5A6C3EC3" w:rsidR="779A68EA">
        <w:rPr>
          <w:rFonts w:ascii="Arial" w:hAnsi="Arial" w:eastAsia="Calibri" w:cs="Arial"/>
          <w:sz w:val="20"/>
          <w:szCs w:val="20"/>
        </w:rPr>
        <w:t>bide by the code of conduct about media and social media use – in particular, staff</w:t>
      </w:r>
      <w:r w:rsidRPr="5A6C3EC3" w:rsidR="4200174D">
        <w:rPr>
          <w:rFonts w:ascii="Arial" w:hAnsi="Arial" w:eastAsia="Calibri" w:cs="Arial"/>
          <w:sz w:val="20"/>
          <w:szCs w:val="20"/>
        </w:rPr>
        <w:t xml:space="preserve"> and volunteers</w:t>
      </w:r>
      <w:r w:rsidRPr="5A6C3EC3" w:rsidR="779A68EA">
        <w:rPr>
          <w:rFonts w:ascii="Arial" w:hAnsi="Arial" w:eastAsia="Calibri" w:cs="Arial"/>
          <w:sz w:val="20"/>
          <w:szCs w:val="20"/>
        </w:rPr>
        <w:t xml:space="preserve"> should </w:t>
      </w:r>
      <w:r w:rsidRPr="5A6C3EC3" w:rsidR="75D383E0">
        <w:rPr>
          <w:rFonts w:ascii="Arial" w:hAnsi="Arial" w:eastAsia="Calibri" w:cs="Arial"/>
          <w:sz w:val="20"/>
          <w:szCs w:val="20"/>
        </w:rPr>
        <w:t xml:space="preserve">only engage on </w:t>
      </w:r>
      <w:r w:rsidRPr="5A6C3EC3" w:rsidR="4200174D">
        <w:rPr>
          <w:rFonts w:ascii="Arial" w:hAnsi="Arial" w:eastAsia="Calibri" w:cs="Arial"/>
          <w:sz w:val="20"/>
          <w:szCs w:val="20"/>
        </w:rPr>
        <w:t xml:space="preserve">ADHD Embrace social media platforms in their professional </w:t>
      </w:r>
      <w:r w:rsidRPr="5A6C3EC3" w:rsidR="4200174D">
        <w:rPr>
          <w:rFonts w:ascii="Arial" w:hAnsi="Arial" w:eastAsia="Calibri" w:cs="Arial"/>
          <w:sz w:val="20"/>
          <w:szCs w:val="20"/>
        </w:rPr>
        <w:t>capacity</w:t>
      </w:r>
      <w:r w:rsidRPr="5A6C3EC3" w:rsidR="4200174D">
        <w:rPr>
          <w:rFonts w:ascii="Arial" w:hAnsi="Arial" w:eastAsia="Calibri" w:cs="Arial"/>
          <w:sz w:val="20"/>
          <w:szCs w:val="20"/>
        </w:rPr>
        <w:t xml:space="preserve"> and not engage on </w:t>
      </w:r>
      <w:r w:rsidRPr="5A6C3EC3" w:rsidR="4200174D">
        <w:rPr>
          <w:rFonts w:ascii="Arial" w:hAnsi="Arial" w:eastAsia="Calibri" w:cs="Arial"/>
          <w:sz w:val="20"/>
          <w:szCs w:val="20"/>
        </w:rPr>
        <w:t>per</w:t>
      </w:r>
      <w:r w:rsidRPr="5A6C3EC3" w:rsidR="542F1BE8">
        <w:rPr>
          <w:rFonts w:ascii="Arial" w:hAnsi="Arial" w:eastAsia="Calibri" w:cs="Arial"/>
          <w:sz w:val="20"/>
          <w:szCs w:val="20"/>
        </w:rPr>
        <w:t>sonal messages</w:t>
      </w:r>
      <w:r w:rsidRPr="5A6C3EC3" w:rsidR="30CDECA2">
        <w:rPr>
          <w:rFonts w:ascii="Arial" w:hAnsi="Arial" w:eastAsia="Calibri" w:cs="Arial"/>
          <w:sz w:val="20"/>
          <w:szCs w:val="20"/>
        </w:rPr>
        <w:t xml:space="preserve"> with users of our services</w:t>
      </w:r>
    </w:p>
    <w:p w:rsidRPr="00372705" w:rsidR="008D7173" w:rsidP="5A6C3EC3" w:rsidRDefault="40EF3DB7" w14:paraId="1BD2C85C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40EF3DB7">
        <w:rPr>
          <w:rFonts w:ascii="Arial" w:hAnsi="Arial" w:eastAsia="Calibri" w:cs="Arial"/>
          <w:sz w:val="20"/>
          <w:szCs w:val="20"/>
        </w:rPr>
        <w:t>r</w:t>
      </w:r>
      <w:r w:rsidRPr="5A6C3EC3" w:rsidR="1DC490E3">
        <w:rPr>
          <w:rFonts w:ascii="Arial" w:hAnsi="Arial" w:eastAsia="Calibri" w:cs="Arial"/>
          <w:sz w:val="20"/>
          <w:szCs w:val="20"/>
        </w:rPr>
        <w:t>ecord any incidents or decisions made</w:t>
      </w:r>
    </w:p>
    <w:p w:rsidRPr="00372705" w:rsidR="008D7173" w:rsidP="5A6C3EC3" w:rsidRDefault="229645E7" w14:paraId="0C4C53DA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229645E7">
        <w:rPr>
          <w:rFonts w:ascii="Arial" w:hAnsi="Arial" w:eastAsia="Calibri" w:cs="Arial"/>
          <w:sz w:val="20"/>
          <w:szCs w:val="20"/>
        </w:rPr>
        <w:t>a</w:t>
      </w:r>
      <w:r w:rsidRPr="5A6C3EC3" w:rsidR="1DC490E3">
        <w:rPr>
          <w:rFonts w:ascii="Arial" w:hAnsi="Arial" w:eastAsia="Calibri" w:cs="Arial"/>
          <w:sz w:val="20"/>
          <w:szCs w:val="20"/>
        </w:rPr>
        <w:t xml:space="preserve">pply the same professional standards regardless of gender, race, </w:t>
      </w:r>
      <w:r w:rsidRPr="5A6C3EC3" w:rsidR="1DC490E3">
        <w:rPr>
          <w:rFonts w:ascii="Arial" w:hAnsi="Arial" w:eastAsia="Calibri" w:cs="Arial"/>
          <w:sz w:val="20"/>
          <w:szCs w:val="20"/>
        </w:rPr>
        <w:t>sexuality</w:t>
      </w:r>
      <w:r w:rsidRPr="5A6C3EC3" w:rsidR="1DC490E3">
        <w:rPr>
          <w:rFonts w:ascii="Arial" w:hAnsi="Arial" w:eastAsia="Calibri" w:cs="Arial"/>
          <w:sz w:val="20"/>
          <w:szCs w:val="20"/>
        </w:rPr>
        <w:t xml:space="preserve"> or ability</w:t>
      </w:r>
    </w:p>
    <w:p w:rsidRPr="00372705" w:rsidR="008D7173" w:rsidP="5A6C3EC3" w:rsidRDefault="7F3CE9A5" w14:paraId="15E0FC29" w14:textId="77777777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7F3CE9A5">
        <w:rPr>
          <w:rFonts w:ascii="Arial" w:hAnsi="Arial" w:eastAsia="Calibri" w:cs="Arial"/>
          <w:sz w:val="20"/>
          <w:szCs w:val="20"/>
        </w:rPr>
        <w:t>ar</w:t>
      </w:r>
      <w:r w:rsidRPr="5A6C3EC3" w:rsidR="1DC490E3">
        <w:rPr>
          <w:rFonts w:ascii="Arial" w:hAnsi="Arial" w:eastAsia="Calibri" w:cs="Arial"/>
          <w:sz w:val="20"/>
          <w:szCs w:val="20"/>
        </w:rPr>
        <w:t>e aware of the need for confidentiality</w:t>
      </w:r>
    </w:p>
    <w:p w:rsidRPr="00372705" w:rsidR="31029367" w:rsidP="5A6C3EC3" w:rsidRDefault="714757B8" w14:paraId="48D3FC19" w14:textId="775A96CA" w14:noSpellErr="1">
      <w:pPr>
        <w:pStyle w:val="ListParagraph"/>
        <w:numPr>
          <w:ilvl w:val="1"/>
          <w:numId w:val="16"/>
        </w:numPr>
        <w:spacing w:beforeAutospacing="on" w:afterAutospacing="on"/>
        <w:ind w:left="1418" w:hanging="709"/>
        <w:rPr>
          <w:rFonts w:ascii="Arial" w:hAnsi="Arial" w:eastAsia="Calibri" w:cs="Arial"/>
          <w:sz w:val="20"/>
          <w:szCs w:val="20"/>
        </w:rPr>
      </w:pPr>
      <w:r w:rsidRPr="5A6C3EC3" w:rsidR="714757B8">
        <w:rPr>
          <w:rFonts w:ascii="Arial" w:hAnsi="Arial" w:eastAsia="Calibri" w:cs="Arial"/>
          <w:sz w:val="20"/>
          <w:szCs w:val="20"/>
        </w:rPr>
        <w:t>a</w:t>
      </w:r>
      <w:r w:rsidRPr="5A6C3EC3" w:rsidR="639E2CC7">
        <w:rPr>
          <w:rFonts w:ascii="Arial" w:hAnsi="Arial" w:eastAsia="Calibri" w:cs="Arial"/>
          <w:sz w:val="20"/>
          <w:szCs w:val="20"/>
        </w:rPr>
        <w:t>re aware that breaches of the law and other professional guidelines could result in criminal or disciplinary action being taken against them</w:t>
      </w:r>
      <w:r w:rsidRPr="5A6C3EC3" w:rsidR="009F5FDF">
        <w:rPr>
          <w:rFonts w:ascii="Arial" w:hAnsi="Arial" w:eastAsia="Calibri" w:cs="Arial"/>
          <w:sz w:val="20"/>
          <w:szCs w:val="20"/>
        </w:rPr>
        <w:t xml:space="preserve">.  </w:t>
      </w:r>
    </w:p>
    <w:p w:rsidRPr="00372705" w:rsidR="009F5FDF" w:rsidP="5A6C3EC3" w:rsidRDefault="009F5FDF" w14:paraId="6957B113" w14:textId="77777777" w14:noSpellErr="1">
      <w:pPr>
        <w:pStyle w:val="ListParagraph"/>
        <w:spacing w:beforeAutospacing="on" w:afterAutospacing="on"/>
        <w:ind w:left="1843"/>
        <w:rPr>
          <w:rFonts w:ascii="Arial" w:hAnsi="Arial" w:eastAsia="Calibri" w:cs="Arial"/>
          <w:sz w:val="20"/>
          <w:szCs w:val="20"/>
        </w:rPr>
      </w:pPr>
    </w:p>
    <w:p w:rsidRPr="00372705" w:rsidR="20A21CFB" w:rsidP="5A6C3EC3" w:rsidRDefault="009F5FDF" w14:paraId="4B4FECBA" w14:textId="6849677F" w14:noSpellErr="1">
      <w:pPr>
        <w:pStyle w:val="ListParagraph"/>
        <w:numPr>
          <w:ilvl w:val="1"/>
          <w:numId w:val="30"/>
        </w:numPr>
        <w:ind w:hanging="316"/>
        <w:rPr>
          <w:rFonts w:ascii="Arial" w:hAnsi="Arial" w:eastAsia="Calibri" w:cs="Arial"/>
          <w:b w:val="1"/>
          <w:bCs w:val="1"/>
          <w:sz w:val="20"/>
          <w:szCs w:val="20"/>
        </w:rPr>
      </w:pPr>
      <w:r w:rsidRPr="5A6C3EC3" w:rsidR="009F5FDF">
        <w:rPr>
          <w:rFonts w:ascii="Arial" w:hAnsi="Arial" w:eastAsia="Times New Roman" w:cs="Arial"/>
          <w:sz w:val="20"/>
          <w:szCs w:val="20"/>
          <w:lang w:eastAsia="en-GB"/>
        </w:rPr>
        <w:t xml:space="preserve">  </w:t>
      </w:r>
      <w:r w:rsidRPr="5A6C3EC3" w:rsidR="003756F3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r w:rsidRPr="5A6C3EC3" w:rsidR="008D7173">
        <w:rPr>
          <w:rFonts w:ascii="Arial" w:hAnsi="Arial" w:cs="Arial"/>
          <w:b w:val="1"/>
          <w:bCs w:val="1"/>
          <w:sz w:val="20"/>
          <w:szCs w:val="20"/>
          <w:lang w:eastAsia="en-GB"/>
        </w:rPr>
        <w:t>Response</w:t>
      </w:r>
    </w:p>
    <w:p w:rsidRPr="00372705" w:rsidR="00D24064" w:rsidP="5A6C3EC3" w:rsidRDefault="7F9422E8" w14:paraId="5DD20F4E" w14:textId="496BA248" w14:noSpellErr="1">
      <w:pPr>
        <w:spacing w:beforeAutospacing="on" w:afterAutospacing="on"/>
        <w:ind w:left="426"/>
        <w:rPr>
          <w:rFonts w:ascii="Arial" w:hAnsi="Arial" w:eastAsia="Calibri" w:cs="Arial"/>
          <w:sz w:val="20"/>
          <w:szCs w:val="20"/>
        </w:rPr>
      </w:pPr>
      <w:r w:rsidRPr="5A6C3EC3" w:rsidR="7F9422E8">
        <w:rPr>
          <w:rFonts w:ascii="Arial" w:hAnsi="Arial" w:eastAsia="Calibri" w:cs="Arial"/>
          <w:sz w:val="20"/>
          <w:szCs w:val="20"/>
        </w:rPr>
        <w:t xml:space="preserve">All ADHD Embrace </w:t>
      </w:r>
      <w:r w:rsidRPr="5A6C3EC3" w:rsidR="00923F2F">
        <w:rPr>
          <w:rFonts w:ascii="Arial" w:hAnsi="Arial" w:eastAsia="Calibri" w:cs="Arial"/>
          <w:sz w:val="20"/>
          <w:szCs w:val="20"/>
        </w:rPr>
        <w:t>T</w:t>
      </w:r>
      <w:r w:rsidRPr="5A6C3EC3" w:rsidR="7E57AA7E">
        <w:rPr>
          <w:rFonts w:ascii="Arial" w:hAnsi="Arial" w:eastAsia="Calibri" w:cs="Arial"/>
          <w:sz w:val="20"/>
          <w:szCs w:val="20"/>
        </w:rPr>
        <w:t xml:space="preserve">rustees, </w:t>
      </w:r>
      <w:r w:rsidRPr="5A6C3EC3" w:rsidR="7F9422E8">
        <w:rPr>
          <w:rFonts w:ascii="Arial" w:hAnsi="Arial" w:eastAsia="Calibri" w:cs="Arial"/>
          <w:sz w:val="20"/>
          <w:szCs w:val="20"/>
        </w:rPr>
        <w:t xml:space="preserve">employees, volunteers, and suppliers have a responsibility to </w:t>
      </w:r>
      <w:r w:rsidRPr="5A6C3EC3" w:rsidR="7F9422E8">
        <w:rPr>
          <w:rFonts w:ascii="Arial" w:hAnsi="Arial" w:eastAsia="Calibri" w:cs="Arial"/>
          <w:sz w:val="20"/>
          <w:szCs w:val="20"/>
        </w:rPr>
        <w:t>identify</w:t>
      </w:r>
      <w:r w:rsidRPr="5A6C3EC3" w:rsidR="7F9422E8">
        <w:rPr>
          <w:rFonts w:ascii="Arial" w:hAnsi="Arial" w:eastAsia="Calibri" w:cs="Arial"/>
          <w:sz w:val="20"/>
          <w:szCs w:val="20"/>
        </w:rPr>
        <w:t xml:space="preserve"> the symptoms and triggers of abuse and neglect, to share information and work together to provide </w:t>
      </w:r>
      <w:r w:rsidRPr="5A6C3EC3" w:rsidR="279C07D6">
        <w:rPr>
          <w:rFonts w:ascii="Arial" w:hAnsi="Arial" w:eastAsia="Calibri" w:cs="Arial"/>
          <w:sz w:val="20"/>
          <w:szCs w:val="20"/>
        </w:rPr>
        <w:t>vulnerable adults</w:t>
      </w:r>
      <w:r w:rsidRPr="5A6C3EC3" w:rsidR="7F9422E8">
        <w:rPr>
          <w:rFonts w:ascii="Arial" w:hAnsi="Arial" w:eastAsia="Calibri" w:cs="Arial"/>
          <w:sz w:val="20"/>
          <w:szCs w:val="20"/>
        </w:rPr>
        <w:t xml:space="preserve"> with the help they need. </w:t>
      </w:r>
      <w:r w:rsidRPr="5A6C3EC3" w:rsidR="36D8DDD9">
        <w:rPr>
          <w:rFonts w:ascii="Arial" w:hAnsi="Arial" w:eastAsia="Calibri" w:cs="Arial"/>
          <w:sz w:val="20"/>
          <w:szCs w:val="20"/>
        </w:rPr>
        <w:t xml:space="preserve">Equally all cases </w:t>
      </w:r>
      <w:r w:rsidRPr="5A6C3EC3" w:rsidR="5F40FE4F">
        <w:rPr>
          <w:rFonts w:ascii="Arial" w:hAnsi="Arial" w:eastAsia="Calibri" w:cs="Arial"/>
          <w:sz w:val="20"/>
          <w:szCs w:val="20"/>
        </w:rPr>
        <w:t>o</w:t>
      </w:r>
      <w:r w:rsidRPr="5A6C3EC3" w:rsidR="644D273D">
        <w:rPr>
          <w:rFonts w:ascii="Arial" w:hAnsi="Arial" w:eastAsia="Calibri" w:cs="Arial"/>
          <w:sz w:val="20"/>
          <w:szCs w:val="20"/>
        </w:rPr>
        <w:t>f</w:t>
      </w:r>
      <w:r w:rsidRPr="5A6C3EC3" w:rsidR="5F40FE4F">
        <w:rPr>
          <w:rFonts w:ascii="Arial" w:hAnsi="Arial" w:eastAsia="Calibri" w:cs="Arial"/>
          <w:sz w:val="20"/>
          <w:szCs w:val="20"/>
        </w:rPr>
        <w:t xml:space="preserve"> safeguarding that are reported through the </w:t>
      </w:r>
      <w:r w:rsidRPr="5A6C3EC3" w:rsidR="00AE7C05">
        <w:rPr>
          <w:rFonts w:ascii="Arial" w:hAnsi="Arial" w:eastAsia="Calibri" w:cs="Arial"/>
          <w:sz w:val="20"/>
          <w:szCs w:val="20"/>
        </w:rPr>
        <w:t>W</w:t>
      </w:r>
      <w:r w:rsidRPr="5A6C3EC3" w:rsidR="5F40FE4F">
        <w:rPr>
          <w:rFonts w:ascii="Arial" w:hAnsi="Arial" w:eastAsia="Calibri" w:cs="Arial"/>
          <w:sz w:val="20"/>
          <w:szCs w:val="20"/>
        </w:rPr>
        <w:t xml:space="preserve">histleblowing </w:t>
      </w:r>
      <w:r w:rsidRPr="5A6C3EC3" w:rsidR="00AE7C05">
        <w:rPr>
          <w:rFonts w:ascii="Arial" w:hAnsi="Arial" w:eastAsia="Calibri" w:cs="Arial"/>
          <w:sz w:val="20"/>
          <w:szCs w:val="20"/>
        </w:rPr>
        <w:t>P</w:t>
      </w:r>
      <w:r w:rsidRPr="5A6C3EC3" w:rsidR="5F40FE4F">
        <w:rPr>
          <w:rFonts w:ascii="Arial" w:hAnsi="Arial" w:eastAsia="Calibri" w:cs="Arial"/>
          <w:sz w:val="20"/>
          <w:szCs w:val="20"/>
        </w:rPr>
        <w:t>olicy will be actioned immediately</w:t>
      </w:r>
      <w:r w:rsidRPr="5A6C3EC3" w:rsidR="5F40FE4F">
        <w:rPr>
          <w:rFonts w:ascii="Arial" w:hAnsi="Arial" w:eastAsia="Calibri" w:cs="Arial"/>
          <w:sz w:val="20"/>
          <w:szCs w:val="20"/>
        </w:rPr>
        <w:t xml:space="preserve">.  </w:t>
      </w:r>
      <w:r w:rsidRPr="5A6C3EC3" w:rsidR="7F9422E8">
        <w:rPr>
          <w:rFonts w:ascii="Arial" w:hAnsi="Arial" w:eastAsia="Calibri" w:cs="Arial"/>
          <w:sz w:val="20"/>
          <w:szCs w:val="20"/>
        </w:rPr>
        <w:t xml:space="preserve">ADHD Embrace will act on </w:t>
      </w:r>
      <w:r w:rsidRPr="5A6C3EC3" w:rsidR="7F9422E8">
        <w:rPr>
          <w:rFonts w:ascii="Arial" w:hAnsi="Arial" w:eastAsia="Calibri" w:cs="Arial"/>
          <w:sz w:val="20"/>
          <w:szCs w:val="20"/>
        </w:rPr>
        <w:t>identified</w:t>
      </w:r>
      <w:r w:rsidRPr="5A6C3EC3" w:rsidR="7F9422E8">
        <w:rPr>
          <w:rFonts w:ascii="Arial" w:hAnsi="Arial" w:eastAsia="Calibri" w:cs="Arial"/>
          <w:sz w:val="20"/>
          <w:szCs w:val="20"/>
        </w:rPr>
        <w:t xml:space="preserve"> concerns to </w:t>
      </w:r>
      <w:r w:rsidRPr="5A6C3EC3" w:rsidR="4D28865F">
        <w:rPr>
          <w:rFonts w:ascii="Arial" w:hAnsi="Arial" w:eastAsia="Calibri" w:cs="Arial"/>
          <w:sz w:val="20"/>
          <w:szCs w:val="20"/>
        </w:rPr>
        <w:t xml:space="preserve">ensure they are fully </w:t>
      </w:r>
      <w:r w:rsidRPr="5A6C3EC3" w:rsidR="00026AEF">
        <w:rPr>
          <w:rFonts w:ascii="Arial" w:hAnsi="Arial" w:eastAsia="Calibri" w:cs="Arial"/>
          <w:sz w:val="20"/>
          <w:szCs w:val="20"/>
        </w:rPr>
        <w:t>considered,</w:t>
      </w:r>
      <w:r w:rsidRPr="5A6C3EC3" w:rsidR="4D28865F">
        <w:rPr>
          <w:rFonts w:ascii="Arial" w:hAnsi="Arial" w:eastAsia="Calibri" w:cs="Arial"/>
          <w:sz w:val="20"/>
          <w:szCs w:val="20"/>
        </w:rPr>
        <w:t xml:space="preserve"> and the most </w:t>
      </w:r>
      <w:r w:rsidRPr="5A6C3EC3" w:rsidR="4D28865F">
        <w:rPr>
          <w:rFonts w:ascii="Arial" w:hAnsi="Arial" w:eastAsia="Calibri" w:cs="Arial"/>
          <w:sz w:val="20"/>
          <w:szCs w:val="20"/>
        </w:rPr>
        <w:t>appro</w:t>
      </w:r>
      <w:r w:rsidRPr="5A6C3EC3" w:rsidR="332C011F">
        <w:rPr>
          <w:rFonts w:ascii="Arial" w:hAnsi="Arial" w:eastAsia="Calibri" w:cs="Arial"/>
          <w:sz w:val="20"/>
          <w:szCs w:val="20"/>
        </w:rPr>
        <w:t>priate course</w:t>
      </w:r>
      <w:r w:rsidRPr="5A6C3EC3" w:rsidR="332C011F">
        <w:rPr>
          <w:rFonts w:ascii="Arial" w:hAnsi="Arial" w:eastAsia="Calibri" w:cs="Arial"/>
          <w:sz w:val="20"/>
          <w:szCs w:val="20"/>
        </w:rPr>
        <w:t xml:space="preserve"> of action is followed. </w:t>
      </w:r>
    </w:p>
    <w:p w:rsidRPr="00372705" w:rsidR="101393B5" w:rsidP="5A6C3EC3" w:rsidRDefault="101393B5" w14:paraId="1A5FFA26" w14:textId="3311F3F1" w14:noSpellErr="1">
      <w:pPr>
        <w:spacing w:beforeAutospacing="on" w:afterAutospacing="on"/>
        <w:ind w:left="426"/>
        <w:rPr>
          <w:rFonts w:ascii="Arial" w:hAnsi="Arial" w:eastAsia="Calibri" w:cs="Arial"/>
          <w:sz w:val="20"/>
          <w:szCs w:val="20"/>
        </w:rPr>
      </w:pPr>
      <w:r w:rsidRPr="5A6C3EC3" w:rsidR="101393B5">
        <w:rPr>
          <w:rFonts w:ascii="Arial" w:hAnsi="Arial" w:eastAsia="Calibri" w:cs="Arial"/>
          <w:sz w:val="20"/>
          <w:szCs w:val="20"/>
        </w:rPr>
        <w:t>The NSO or the Safeguarding Trustee are the lead people to whom all safeguarding concerns and suspicions should be reported and from whom advi</w:t>
      </w:r>
      <w:r w:rsidRPr="5A6C3EC3" w:rsidR="6F70779B">
        <w:rPr>
          <w:rFonts w:ascii="Arial" w:hAnsi="Arial" w:eastAsia="Calibri" w:cs="Arial"/>
          <w:sz w:val="20"/>
          <w:szCs w:val="20"/>
        </w:rPr>
        <w:t>ce</w:t>
      </w:r>
      <w:r w:rsidRPr="5A6C3EC3" w:rsidR="101393B5">
        <w:rPr>
          <w:rFonts w:ascii="Arial" w:hAnsi="Arial" w:eastAsia="Calibri" w:cs="Arial"/>
          <w:sz w:val="20"/>
          <w:szCs w:val="20"/>
        </w:rPr>
        <w:t xml:space="preserve"> should be </w:t>
      </w:r>
      <w:r w:rsidRPr="5A6C3EC3" w:rsidR="101393B5">
        <w:rPr>
          <w:rFonts w:ascii="Arial" w:hAnsi="Arial" w:eastAsia="Calibri" w:cs="Arial"/>
          <w:sz w:val="20"/>
          <w:szCs w:val="20"/>
        </w:rPr>
        <w:t>sought</w:t>
      </w:r>
      <w:r w:rsidRPr="5A6C3EC3" w:rsidR="101393B5">
        <w:rPr>
          <w:rFonts w:ascii="Arial" w:hAnsi="Arial" w:eastAsia="Calibri" w:cs="Arial"/>
          <w:sz w:val="20"/>
          <w:szCs w:val="20"/>
        </w:rPr>
        <w:t xml:space="preserve"> on all safeguarding matters.</w:t>
      </w:r>
    </w:p>
    <w:p w:rsidRPr="00372705" w:rsidR="4DA74791" w:rsidP="5A6C3EC3" w:rsidRDefault="009F5FDF" w14:paraId="354D2692" w14:textId="73BBCFF2" w14:noSpellErr="1">
      <w:pPr>
        <w:pStyle w:val="ListParagraph"/>
        <w:spacing w:beforeAutospacing="on" w:afterAutospacing="on"/>
        <w:ind w:left="360"/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  <w:r w:rsidRPr="5A6C3EC3" w:rsidR="009F5FDF">
        <w:rPr>
          <w:rFonts w:ascii="Arial" w:hAnsi="Arial" w:eastAsia="Calibri" w:cs="Arial"/>
          <w:b w:val="1"/>
          <w:bCs w:val="1"/>
          <w:sz w:val="20"/>
          <w:szCs w:val="20"/>
        </w:rPr>
        <w:t xml:space="preserve">4.3  </w:t>
      </w:r>
      <w:r w:rsidRPr="5A6C3EC3" w:rsidR="003756F3">
        <w:rPr>
          <w:rFonts w:ascii="Arial" w:hAnsi="Arial" w:eastAsia="Calibri" w:cs="Arial"/>
          <w:b w:val="1"/>
          <w:bCs w:val="1"/>
          <w:sz w:val="20"/>
          <w:szCs w:val="20"/>
        </w:rPr>
        <w:t xml:space="preserve"> </w:t>
      </w:r>
      <w:r w:rsidRPr="5A6C3EC3" w:rsidR="008D7173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 xml:space="preserve">Reporting </w:t>
      </w:r>
      <w:r w:rsidRPr="5A6C3EC3" w:rsidR="009F5FDF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f</w:t>
      </w:r>
      <w:r w:rsidRPr="5A6C3EC3" w:rsidR="008D7173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ramework</w:t>
      </w:r>
    </w:p>
    <w:p w:rsidRPr="00372705" w:rsidR="4DA74791" w:rsidP="5A6C3EC3" w:rsidRDefault="190541E1" w14:paraId="085EDC7F" w14:textId="62516604" w14:noSpellErr="1">
      <w:pPr>
        <w:spacing w:beforeAutospacing="on" w:afterAutospacing="on"/>
        <w:ind w:left="284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190541E1">
        <w:rPr>
          <w:rFonts w:ascii="Arial" w:hAnsi="Arial" w:eastAsia="Times New Roman" w:cs="Arial"/>
          <w:sz w:val="20"/>
          <w:szCs w:val="20"/>
          <w:lang w:eastAsia="en-GB"/>
        </w:rPr>
        <w:t>Always telephone 999 if the person is in immediate danger</w:t>
      </w:r>
      <w:r w:rsidRPr="5A6C3EC3" w:rsidR="7C9FDCE5">
        <w:rPr>
          <w:rFonts w:ascii="Arial" w:hAnsi="Arial" w:eastAsia="Times New Roman" w:cs="Arial"/>
          <w:sz w:val="20"/>
          <w:szCs w:val="20"/>
          <w:lang w:eastAsia="en-GB"/>
        </w:rPr>
        <w:t xml:space="preserve"> followed by advising the NSO or Safeguarding Trustee</w:t>
      </w:r>
      <w:r w:rsidRPr="5A6C3EC3" w:rsidR="003756F3">
        <w:rPr>
          <w:rFonts w:ascii="Arial" w:hAnsi="Arial" w:eastAsia="Times New Roman" w:cs="Arial"/>
          <w:sz w:val="20"/>
          <w:szCs w:val="20"/>
          <w:lang w:eastAsia="en-GB"/>
        </w:rPr>
        <w:t>.</w:t>
      </w:r>
    </w:p>
    <w:p w:rsidRPr="00372705" w:rsidR="007423F8" w:rsidP="5A6C3EC3" w:rsidRDefault="00923F2F" w14:paraId="5926DE3D" w14:textId="3B60AD88" w14:noSpellErr="1">
      <w:pPr>
        <w:spacing w:beforeAutospacing="on" w:afterAutospacing="on"/>
        <w:ind w:left="284"/>
        <w:rPr>
          <w:rFonts w:ascii="Arial" w:hAnsi="Arial" w:eastAsia="Calibri" w:cs="Arial"/>
          <w:sz w:val="20"/>
          <w:szCs w:val="20"/>
        </w:rPr>
      </w:pPr>
      <w:r w:rsidRPr="5A6C3EC3" w:rsidR="00923F2F">
        <w:rPr>
          <w:rFonts w:ascii="Arial" w:hAnsi="Arial" w:eastAsia="Calibri" w:cs="Arial"/>
          <w:sz w:val="20"/>
          <w:szCs w:val="20"/>
        </w:rPr>
        <w:t>In all cases, t</w:t>
      </w:r>
      <w:r w:rsidRPr="5A6C3EC3" w:rsidR="76945188">
        <w:rPr>
          <w:rFonts w:ascii="Arial" w:hAnsi="Arial" w:eastAsia="Calibri" w:cs="Arial"/>
          <w:sz w:val="20"/>
          <w:szCs w:val="20"/>
        </w:rPr>
        <w:t xml:space="preserve">he following steps should be taken </w:t>
      </w:r>
      <w:r w:rsidRPr="5A6C3EC3" w:rsidR="0FD356D5">
        <w:rPr>
          <w:rFonts w:ascii="Arial" w:hAnsi="Arial" w:eastAsia="Calibri" w:cs="Arial"/>
          <w:sz w:val="20"/>
          <w:szCs w:val="20"/>
        </w:rPr>
        <w:t xml:space="preserve">in response to concerns:  </w:t>
      </w:r>
    </w:p>
    <w:p w:rsidRPr="00372705" w:rsidR="5818866F" w:rsidP="5A6C3EC3" w:rsidRDefault="5818866F" w14:paraId="25F39EE7" w14:textId="0E0FFAB7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5818866F">
        <w:rPr>
          <w:rFonts w:ascii="Arial" w:hAnsi="Arial" w:eastAsia="Calibri" w:cs="Arial"/>
          <w:sz w:val="20"/>
          <w:szCs w:val="20"/>
        </w:rPr>
        <w:t xml:space="preserve">If any </w:t>
      </w:r>
      <w:r w:rsidRPr="5A6C3EC3" w:rsidR="3CFC8FB0">
        <w:rPr>
          <w:rFonts w:ascii="Arial" w:hAnsi="Arial" w:eastAsia="Calibri" w:cs="Arial"/>
          <w:sz w:val="20"/>
          <w:szCs w:val="20"/>
        </w:rPr>
        <w:t xml:space="preserve">trustee, 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employee, </w:t>
      </w:r>
      <w:r w:rsidRPr="5A6C3EC3" w:rsidR="5818866F">
        <w:rPr>
          <w:rFonts w:ascii="Arial" w:hAnsi="Arial" w:eastAsia="Calibri" w:cs="Arial"/>
          <w:sz w:val="20"/>
          <w:szCs w:val="20"/>
        </w:rPr>
        <w:t>volunteer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2D42AEB5">
        <w:rPr>
          <w:rFonts w:ascii="Arial" w:hAnsi="Arial" w:eastAsia="Calibri" w:cs="Arial"/>
          <w:sz w:val="20"/>
          <w:szCs w:val="20"/>
        </w:rPr>
        <w:t xml:space="preserve">or supplier 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is concerned about a </w:t>
      </w:r>
      <w:r w:rsidRPr="5A6C3EC3" w:rsidR="4EFA59FF">
        <w:rPr>
          <w:rFonts w:ascii="Arial" w:hAnsi="Arial" w:eastAsia="Calibri" w:cs="Arial"/>
          <w:sz w:val="20"/>
          <w:szCs w:val="20"/>
        </w:rPr>
        <w:t>vulnerable</w:t>
      </w:r>
      <w:r w:rsidRPr="5A6C3EC3" w:rsidR="78F908AC">
        <w:rPr>
          <w:rFonts w:ascii="Arial" w:hAnsi="Arial" w:eastAsia="Calibri" w:cs="Arial"/>
          <w:sz w:val="20"/>
          <w:szCs w:val="20"/>
        </w:rPr>
        <w:t xml:space="preserve"> adult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 they must inform the NSO </w:t>
      </w:r>
      <w:r w:rsidRPr="5A6C3EC3" w:rsidR="5818866F">
        <w:rPr>
          <w:rFonts w:ascii="Arial" w:hAnsi="Arial" w:eastAsia="Calibri" w:cs="Arial"/>
          <w:sz w:val="20"/>
          <w:szCs w:val="20"/>
        </w:rPr>
        <w:t>immediately</w:t>
      </w:r>
      <w:r w:rsidRPr="5A6C3EC3" w:rsidR="42DEF3F2">
        <w:rPr>
          <w:rFonts w:ascii="Arial" w:hAnsi="Arial" w:eastAsia="Calibri" w:cs="Arial"/>
          <w:sz w:val="20"/>
          <w:szCs w:val="20"/>
        </w:rPr>
        <w:t xml:space="preserve"> (or Safeguarding Trustee</w:t>
      </w:r>
      <w:r w:rsidRPr="5A6C3EC3" w:rsidR="00923F2F">
        <w:rPr>
          <w:rFonts w:ascii="Arial" w:hAnsi="Arial" w:eastAsia="Calibri" w:cs="Arial"/>
          <w:sz w:val="20"/>
          <w:szCs w:val="20"/>
        </w:rPr>
        <w:t>,</w:t>
      </w:r>
      <w:r w:rsidRPr="5A6C3EC3" w:rsidR="42DEF3F2">
        <w:rPr>
          <w:rFonts w:ascii="Arial" w:hAnsi="Arial" w:eastAsia="Calibri" w:cs="Arial"/>
          <w:sz w:val="20"/>
          <w:szCs w:val="20"/>
        </w:rPr>
        <w:t xml:space="preserve"> if NS</w:t>
      </w:r>
      <w:r w:rsidRPr="5A6C3EC3" w:rsidR="005C065F">
        <w:rPr>
          <w:rFonts w:ascii="Arial" w:hAnsi="Arial" w:eastAsia="Calibri" w:cs="Arial"/>
          <w:sz w:val="20"/>
          <w:szCs w:val="20"/>
        </w:rPr>
        <w:t>O</w:t>
      </w:r>
      <w:r w:rsidRPr="5A6C3EC3" w:rsidR="42DEF3F2">
        <w:rPr>
          <w:rFonts w:ascii="Arial" w:hAnsi="Arial" w:eastAsia="Calibri" w:cs="Arial"/>
          <w:sz w:val="20"/>
          <w:szCs w:val="20"/>
        </w:rPr>
        <w:t xml:space="preserve"> is not available)</w:t>
      </w:r>
      <w:r w:rsidRPr="5A6C3EC3" w:rsidR="71D7703C">
        <w:rPr>
          <w:rFonts w:ascii="Arial" w:hAnsi="Arial" w:eastAsia="Calibri" w:cs="Arial"/>
          <w:sz w:val="20"/>
          <w:szCs w:val="20"/>
        </w:rPr>
        <w:t xml:space="preserve">, outlining </w:t>
      </w:r>
      <w:r w:rsidRPr="5A6C3EC3" w:rsidR="20E3B31E">
        <w:rPr>
          <w:rFonts w:ascii="Arial" w:hAnsi="Arial" w:eastAsia="Calibri" w:cs="Arial"/>
          <w:sz w:val="20"/>
          <w:szCs w:val="20"/>
        </w:rPr>
        <w:t xml:space="preserve">the concern and </w:t>
      </w:r>
      <w:r w:rsidRPr="5A6C3EC3" w:rsidR="2A3EF9B5">
        <w:rPr>
          <w:rFonts w:ascii="Arial" w:hAnsi="Arial" w:eastAsia="Calibri" w:cs="Arial"/>
          <w:sz w:val="20"/>
          <w:szCs w:val="20"/>
        </w:rPr>
        <w:t>name of individual involved</w:t>
      </w:r>
    </w:p>
    <w:p w:rsidRPr="00372705" w:rsidR="57B382BE" w:rsidP="5A6C3EC3" w:rsidRDefault="5818866F" w14:paraId="4849A637" w14:textId="4AF6F66F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5818866F">
        <w:rPr>
          <w:rFonts w:ascii="Arial" w:hAnsi="Arial" w:eastAsia="Calibri" w:cs="Arial"/>
          <w:sz w:val="20"/>
          <w:szCs w:val="20"/>
        </w:rPr>
        <w:t>Any concerns should be logged and recorded on the same day on the Form for Recording and Reporting Concerns about a Family or Child</w:t>
      </w:r>
      <w:r w:rsidRPr="5A6C3EC3" w:rsidR="7E816D27">
        <w:rPr>
          <w:rFonts w:ascii="Arial" w:hAnsi="Arial" w:eastAsia="Calibri" w:cs="Arial"/>
          <w:sz w:val="20"/>
          <w:szCs w:val="20"/>
        </w:rPr>
        <w:t xml:space="preserve"> or Vulnerable Adult</w:t>
      </w:r>
    </w:p>
    <w:p w:rsidRPr="00372705" w:rsidR="0B169E2D" w:rsidP="5A6C3EC3" w:rsidRDefault="0B169E2D" w14:paraId="0C357886" w14:textId="135329C1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0B169E2D">
        <w:rPr>
          <w:rFonts w:ascii="Arial" w:hAnsi="Arial" w:eastAsia="Calibri" w:cs="Arial"/>
          <w:sz w:val="20"/>
          <w:szCs w:val="20"/>
        </w:rPr>
        <w:t xml:space="preserve">The written record must 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give a </w:t>
      </w:r>
      <w:r w:rsidRPr="5A6C3EC3" w:rsidR="0B169E2D">
        <w:rPr>
          <w:rFonts w:ascii="Arial" w:hAnsi="Arial" w:eastAsia="Calibri" w:cs="Arial"/>
          <w:sz w:val="20"/>
          <w:szCs w:val="20"/>
        </w:rPr>
        <w:t>clear</w:t>
      </w:r>
      <w:r w:rsidRPr="5A6C3EC3" w:rsidR="00923F2F">
        <w:rPr>
          <w:rFonts w:ascii="Arial" w:hAnsi="Arial" w:eastAsia="Calibri" w:cs="Arial"/>
          <w:sz w:val="20"/>
          <w:szCs w:val="20"/>
        </w:rPr>
        <w:t>,</w:t>
      </w:r>
      <w:r w:rsidRPr="5A6C3EC3" w:rsidR="0B169E2D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0B169E2D">
        <w:rPr>
          <w:rFonts w:ascii="Arial" w:hAnsi="Arial" w:eastAsia="Calibri" w:cs="Arial"/>
          <w:sz w:val="20"/>
          <w:szCs w:val="20"/>
        </w:rPr>
        <w:t>precise</w:t>
      </w:r>
      <w:r w:rsidRPr="5A6C3EC3" w:rsidR="0B169E2D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and </w:t>
      </w:r>
      <w:r w:rsidRPr="5A6C3EC3" w:rsidR="0B169E2D">
        <w:rPr>
          <w:rFonts w:ascii="Arial" w:hAnsi="Arial" w:eastAsia="Calibri" w:cs="Arial"/>
          <w:sz w:val="20"/>
          <w:szCs w:val="20"/>
        </w:rPr>
        <w:t>factual account of observations or what has been said</w:t>
      </w:r>
    </w:p>
    <w:p w:rsidRPr="00372705" w:rsidR="2796C909" w:rsidP="5A6C3EC3" w:rsidRDefault="00923F2F" w14:paraId="7B0017D0" w14:textId="536BB87D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00923F2F">
        <w:rPr>
          <w:rFonts w:ascii="Arial" w:hAnsi="Arial" w:eastAsia="Calibri" w:cs="Arial"/>
          <w:sz w:val="20"/>
          <w:szCs w:val="20"/>
        </w:rPr>
        <w:t xml:space="preserve">The </w:t>
      </w:r>
      <w:r w:rsidRPr="5A6C3EC3" w:rsidR="2796C909">
        <w:rPr>
          <w:rFonts w:ascii="Arial" w:hAnsi="Arial" w:eastAsia="Calibri" w:cs="Arial"/>
          <w:sz w:val="20"/>
          <w:szCs w:val="20"/>
        </w:rPr>
        <w:t>N</w:t>
      </w:r>
      <w:r w:rsidRPr="5A6C3EC3" w:rsidR="00923F2F">
        <w:rPr>
          <w:rFonts w:ascii="Arial" w:hAnsi="Arial" w:eastAsia="Calibri" w:cs="Arial"/>
          <w:sz w:val="20"/>
          <w:szCs w:val="20"/>
        </w:rPr>
        <w:t>SO</w:t>
      </w:r>
      <w:r w:rsidRPr="5A6C3EC3" w:rsidR="2796C909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will </w:t>
      </w:r>
      <w:r w:rsidRPr="5A6C3EC3" w:rsidR="2796C909">
        <w:rPr>
          <w:rFonts w:ascii="Arial" w:hAnsi="Arial" w:eastAsia="Calibri" w:cs="Arial"/>
          <w:sz w:val="20"/>
          <w:szCs w:val="20"/>
        </w:rPr>
        <w:t>discuss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 the matter</w:t>
      </w:r>
      <w:r w:rsidRPr="5A6C3EC3" w:rsidR="2796C909">
        <w:rPr>
          <w:rFonts w:ascii="Arial" w:hAnsi="Arial" w:eastAsia="Calibri" w:cs="Arial"/>
          <w:sz w:val="20"/>
          <w:szCs w:val="20"/>
        </w:rPr>
        <w:t xml:space="preserve"> with 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the </w:t>
      </w:r>
      <w:r w:rsidRPr="5A6C3EC3" w:rsidR="005C065F">
        <w:rPr>
          <w:rFonts w:ascii="Arial" w:hAnsi="Arial" w:eastAsia="Calibri" w:cs="Arial"/>
          <w:sz w:val="20"/>
          <w:szCs w:val="20"/>
        </w:rPr>
        <w:t>Safeguarding Trustee</w:t>
      </w:r>
    </w:p>
    <w:p w:rsidRPr="00372705" w:rsidR="57B382BE" w:rsidP="5A6C3EC3" w:rsidRDefault="43C84AC6" w14:paraId="610F5449" w14:textId="62E5DE25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43C84AC6">
        <w:rPr>
          <w:rFonts w:ascii="Arial" w:hAnsi="Arial" w:eastAsia="Calibri" w:cs="Arial"/>
          <w:sz w:val="20"/>
          <w:szCs w:val="20"/>
        </w:rPr>
        <w:t>The NSO</w:t>
      </w:r>
      <w:r w:rsidRPr="5A6C3EC3" w:rsidR="3C8346F3">
        <w:rPr>
          <w:rFonts w:ascii="Arial" w:hAnsi="Arial" w:eastAsia="Calibri" w:cs="Arial"/>
          <w:sz w:val="20"/>
          <w:szCs w:val="20"/>
        </w:rPr>
        <w:t xml:space="preserve"> and </w:t>
      </w:r>
      <w:r w:rsidRPr="5A6C3EC3" w:rsidR="005C065F">
        <w:rPr>
          <w:rFonts w:ascii="Arial" w:hAnsi="Arial" w:eastAsia="Calibri" w:cs="Arial"/>
          <w:sz w:val="20"/>
          <w:szCs w:val="20"/>
        </w:rPr>
        <w:t>Safeguarding Trustee</w:t>
      </w:r>
      <w:r w:rsidRPr="5A6C3EC3" w:rsidR="43C84AC6">
        <w:rPr>
          <w:rFonts w:ascii="Arial" w:hAnsi="Arial" w:eastAsia="Calibri" w:cs="Arial"/>
          <w:sz w:val="20"/>
          <w:szCs w:val="20"/>
        </w:rPr>
        <w:t xml:space="preserve"> will decide on the most </w:t>
      </w:r>
      <w:r w:rsidRPr="5A6C3EC3" w:rsidR="43C84AC6">
        <w:rPr>
          <w:rFonts w:ascii="Arial" w:hAnsi="Arial" w:eastAsia="Calibri" w:cs="Arial"/>
          <w:sz w:val="20"/>
          <w:szCs w:val="20"/>
        </w:rPr>
        <w:t>appropriate course</w:t>
      </w:r>
      <w:r w:rsidRPr="5A6C3EC3" w:rsidR="43C84AC6">
        <w:rPr>
          <w:rFonts w:ascii="Arial" w:hAnsi="Arial" w:eastAsia="Calibri" w:cs="Arial"/>
          <w:sz w:val="20"/>
          <w:szCs w:val="20"/>
        </w:rPr>
        <w:t xml:space="preserve"> of action</w:t>
      </w:r>
    </w:p>
    <w:p w:rsidRPr="00372705" w:rsidR="00240AA4" w:rsidP="5A6C3EC3" w:rsidRDefault="00240AA4" w14:paraId="2AB3DCB5" w14:textId="77777777" w14:noSpellErr="1">
      <w:pPr>
        <w:pStyle w:val="ListParagraph"/>
        <w:numPr>
          <w:ilvl w:val="1"/>
          <w:numId w:val="10"/>
        </w:numPr>
        <w:spacing w:beforeAutospacing="on" w:afterAutospacing="on"/>
        <w:ind w:left="1134" w:hanging="425"/>
        <w:rPr>
          <w:rFonts w:ascii="Arial" w:hAnsi="Arial" w:eastAsia="Calibri" w:cs="Arial"/>
          <w:sz w:val="20"/>
          <w:szCs w:val="20"/>
        </w:rPr>
      </w:pPr>
      <w:r w:rsidRPr="5A6C3EC3" w:rsidR="00240AA4">
        <w:rPr>
          <w:rFonts w:ascii="Arial" w:hAnsi="Arial" w:eastAsia="Calibri" w:cs="Arial"/>
          <w:sz w:val="20"/>
          <w:szCs w:val="20"/>
        </w:rPr>
        <w:t>ADHD Embrace recognise that due to the nature of ADHD as a condition, there are occasions where child/adolescent to parent violence (CPV) may occur</w:t>
      </w:r>
      <w:r w:rsidRPr="5A6C3EC3" w:rsidR="00240AA4">
        <w:rPr>
          <w:rFonts w:ascii="Arial" w:hAnsi="Arial" w:eastAsia="Calibri" w:cs="Arial"/>
          <w:sz w:val="20"/>
          <w:szCs w:val="20"/>
        </w:rPr>
        <w:t xml:space="preserve">.  </w:t>
      </w:r>
      <w:r w:rsidRPr="5A6C3EC3" w:rsidR="00240AA4">
        <w:rPr>
          <w:rFonts w:ascii="Arial" w:hAnsi="Arial" w:eastAsia="Calibri" w:cs="Arial"/>
          <w:sz w:val="20"/>
          <w:szCs w:val="20"/>
        </w:rPr>
        <w:t xml:space="preserve">Any disclosure will be followed up with a discussion to understand the experience of the CPV and how the parent/caregiver is responding to it and support </w:t>
      </w:r>
      <w:r w:rsidRPr="5A6C3EC3" w:rsidR="00240AA4">
        <w:rPr>
          <w:rFonts w:ascii="Arial" w:hAnsi="Arial" w:eastAsia="Calibri" w:cs="Arial"/>
          <w:sz w:val="20"/>
          <w:szCs w:val="20"/>
        </w:rPr>
        <w:t>required</w:t>
      </w:r>
      <w:r w:rsidRPr="5A6C3EC3" w:rsidR="00240AA4">
        <w:rPr>
          <w:rFonts w:ascii="Arial" w:hAnsi="Arial" w:eastAsia="Calibri" w:cs="Arial"/>
          <w:sz w:val="20"/>
          <w:szCs w:val="20"/>
        </w:rPr>
        <w:t xml:space="preserve"> for the child</w:t>
      </w:r>
      <w:r w:rsidRPr="5A6C3EC3" w:rsidR="00240AA4">
        <w:rPr>
          <w:rFonts w:ascii="Arial" w:hAnsi="Arial" w:eastAsia="Calibri" w:cs="Arial"/>
          <w:sz w:val="20"/>
          <w:szCs w:val="20"/>
        </w:rPr>
        <w:t xml:space="preserve">.  </w:t>
      </w:r>
      <w:r w:rsidRPr="5A6C3EC3" w:rsidR="00240AA4">
        <w:rPr>
          <w:rFonts w:ascii="Arial" w:hAnsi="Arial" w:eastAsia="Calibri" w:cs="Arial"/>
          <w:sz w:val="20"/>
          <w:szCs w:val="20"/>
        </w:rPr>
        <w:t>Pathways for support and referral will be suggested.</w:t>
      </w:r>
    </w:p>
    <w:p w:rsidRPr="00372705" w:rsidR="00240AA4" w:rsidP="5A6C3EC3" w:rsidRDefault="00240AA4" w14:paraId="1E1D4A3F" w14:textId="789AAD42" w14:noSpellErr="1">
      <w:pPr>
        <w:pStyle w:val="ListParagraph"/>
        <w:numPr>
          <w:ilvl w:val="1"/>
          <w:numId w:val="10"/>
        </w:numPr>
        <w:spacing w:beforeAutospacing="on" w:afterAutospacing="on"/>
        <w:ind w:left="1134" w:hanging="425"/>
        <w:rPr>
          <w:rFonts w:ascii="Arial" w:hAnsi="Arial" w:eastAsia="Calibri" w:cs="Arial"/>
          <w:sz w:val="20"/>
          <w:szCs w:val="20"/>
        </w:rPr>
      </w:pPr>
      <w:r w:rsidRPr="5A6C3EC3" w:rsidR="00240AA4">
        <w:rPr>
          <w:rFonts w:ascii="Arial" w:hAnsi="Arial" w:eastAsia="Calibri" w:cs="Arial"/>
          <w:sz w:val="20"/>
          <w:szCs w:val="20"/>
        </w:rPr>
        <w:t>Where there the ADHD Embrace Nominated Safeguarding Officer and Safeguarding Trustee believe the Safeguarding matter poses a risk to those involved a referral to Single Point of Access will be made.</w:t>
      </w:r>
    </w:p>
    <w:p w:rsidRPr="00372705" w:rsidR="57B382BE" w:rsidP="5A6C3EC3" w:rsidRDefault="5818866F" w14:paraId="162CDAC7" w14:textId="7B323A05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5818866F">
        <w:rPr>
          <w:rFonts w:ascii="Arial" w:hAnsi="Arial" w:eastAsia="Calibri" w:cs="Arial"/>
          <w:sz w:val="20"/>
          <w:szCs w:val="20"/>
        </w:rPr>
        <w:t xml:space="preserve">If it is decided that a referral needs to be made to </w:t>
      </w:r>
      <w:r w:rsidRPr="5A6C3EC3" w:rsidR="555B20A7">
        <w:rPr>
          <w:rFonts w:ascii="Arial" w:hAnsi="Arial" w:eastAsia="Calibri" w:cs="Arial"/>
          <w:sz w:val="20"/>
          <w:szCs w:val="20"/>
        </w:rPr>
        <w:t>external agencies</w:t>
      </w:r>
      <w:r w:rsidRPr="5A6C3EC3" w:rsidR="005C065F">
        <w:rPr>
          <w:rFonts w:ascii="Arial" w:hAnsi="Arial" w:eastAsia="Calibri" w:cs="Arial"/>
          <w:sz w:val="20"/>
          <w:szCs w:val="20"/>
        </w:rPr>
        <w:t xml:space="preserve">, this may be 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discussed with the </w:t>
      </w:r>
      <w:r w:rsidRPr="5A6C3EC3" w:rsidR="3A50B32D">
        <w:rPr>
          <w:rFonts w:ascii="Arial" w:hAnsi="Arial" w:eastAsia="Calibri" w:cs="Arial"/>
          <w:sz w:val="20"/>
          <w:szCs w:val="20"/>
        </w:rPr>
        <w:t>family or carer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, unless to do so would place the </w:t>
      </w:r>
      <w:r w:rsidRPr="5A6C3EC3" w:rsidR="789C7A3A">
        <w:rPr>
          <w:rFonts w:ascii="Arial" w:hAnsi="Arial" w:eastAsia="Calibri" w:cs="Arial"/>
          <w:sz w:val="20"/>
          <w:szCs w:val="20"/>
        </w:rPr>
        <w:t xml:space="preserve">person </w:t>
      </w:r>
      <w:r w:rsidRPr="5A6C3EC3" w:rsidR="5818866F">
        <w:rPr>
          <w:rFonts w:ascii="Arial" w:hAnsi="Arial" w:eastAsia="Calibri" w:cs="Arial"/>
          <w:sz w:val="20"/>
          <w:szCs w:val="20"/>
        </w:rPr>
        <w:t>at further risk or undermine the collection of evidence e.g. forensic evidence</w:t>
      </w:r>
    </w:p>
    <w:p w:rsidRPr="00372705" w:rsidR="57B382BE" w:rsidP="5A6C3EC3" w:rsidRDefault="5818866F" w14:paraId="516E9F51" w14:textId="669163A8" w14:noSpellErr="1">
      <w:pPr>
        <w:pStyle w:val="ListParagraph"/>
        <w:numPr>
          <w:ilvl w:val="0"/>
          <w:numId w:val="10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5818866F">
        <w:rPr>
          <w:rFonts w:ascii="Arial" w:hAnsi="Arial" w:eastAsia="Calibri" w:cs="Arial"/>
          <w:sz w:val="20"/>
          <w:szCs w:val="20"/>
        </w:rPr>
        <w:t xml:space="preserve">All </w:t>
      </w:r>
      <w:r w:rsidRPr="5A6C3EC3" w:rsidR="5818866F">
        <w:rPr>
          <w:rFonts w:ascii="Arial" w:hAnsi="Arial" w:eastAsia="Calibri" w:cs="Arial"/>
          <w:sz w:val="20"/>
          <w:szCs w:val="20"/>
        </w:rPr>
        <w:t>concerns and discussion</w:t>
      </w:r>
      <w:r w:rsidRPr="5A6C3EC3" w:rsidR="5818866F">
        <w:rPr>
          <w:rFonts w:ascii="Arial" w:hAnsi="Arial" w:eastAsia="Calibri" w:cs="Arial"/>
          <w:sz w:val="20"/>
          <w:szCs w:val="20"/>
        </w:rPr>
        <w:t xml:space="preserve"> and decisions will be recorded in writing</w:t>
      </w:r>
      <w:r w:rsidRPr="5A6C3EC3" w:rsidR="49C8C75E">
        <w:rPr>
          <w:rFonts w:ascii="Arial" w:hAnsi="Arial" w:eastAsia="Calibri" w:cs="Arial"/>
          <w:sz w:val="20"/>
          <w:szCs w:val="20"/>
        </w:rPr>
        <w:t xml:space="preserve"> on the Safeguarding Register</w:t>
      </w:r>
    </w:p>
    <w:p w:rsidRPr="00372705" w:rsidR="57B382BE" w:rsidP="5A6C3EC3" w:rsidRDefault="7CA1E9F5" w14:paraId="72BDC598" w14:textId="4213C10B" w14:noSpellErr="1">
      <w:pPr>
        <w:pStyle w:val="ListParagraph"/>
        <w:numPr>
          <w:ilvl w:val="0"/>
          <w:numId w:val="9"/>
        </w:numPr>
        <w:spacing w:beforeAutospacing="on" w:afterAutospacing="on"/>
        <w:ind w:left="709" w:hanging="425"/>
        <w:rPr>
          <w:rFonts w:ascii="Arial" w:hAnsi="Arial" w:eastAsia="Calibri" w:cs="Arial"/>
          <w:sz w:val="20"/>
          <w:szCs w:val="20"/>
        </w:rPr>
      </w:pPr>
      <w:r w:rsidRPr="5A6C3EC3" w:rsidR="7CA1E9F5">
        <w:rPr>
          <w:rFonts w:ascii="Arial" w:hAnsi="Arial" w:eastAsia="Calibri" w:cs="Arial"/>
          <w:sz w:val="20"/>
          <w:szCs w:val="20"/>
        </w:rPr>
        <w:t>Th</w:t>
      </w:r>
      <w:r w:rsidRPr="5A6C3EC3" w:rsidR="3B3C1A6B">
        <w:rPr>
          <w:rFonts w:ascii="Arial" w:hAnsi="Arial" w:eastAsia="Calibri" w:cs="Arial"/>
          <w:sz w:val="20"/>
          <w:szCs w:val="20"/>
        </w:rPr>
        <w:t>e a</w:t>
      </w:r>
      <w:r w:rsidRPr="5A6C3EC3" w:rsidR="00FFA859">
        <w:rPr>
          <w:rFonts w:ascii="Arial" w:hAnsi="Arial" w:eastAsia="Calibri" w:cs="Arial"/>
          <w:sz w:val="20"/>
          <w:szCs w:val="20"/>
        </w:rPr>
        <w:t xml:space="preserve">ction agreed </w:t>
      </w:r>
      <w:r w:rsidRPr="5A6C3EC3" w:rsidR="29C46EDA">
        <w:rPr>
          <w:rFonts w:ascii="Arial" w:hAnsi="Arial" w:eastAsia="Calibri" w:cs="Arial"/>
          <w:sz w:val="20"/>
          <w:szCs w:val="20"/>
        </w:rPr>
        <w:t xml:space="preserve">will be recorded </w:t>
      </w:r>
      <w:r w:rsidRPr="5A6C3EC3" w:rsidR="29C46EDA">
        <w:rPr>
          <w:rFonts w:ascii="Arial" w:hAnsi="Arial" w:eastAsia="Calibri" w:cs="Arial"/>
          <w:sz w:val="20"/>
          <w:szCs w:val="20"/>
        </w:rPr>
        <w:t>and in the case</w:t>
      </w:r>
      <w:r w:rsidRPr="5A6C3EC3" w:rsidR="29C46EDA">
        <w:rPr>
          <w:rFonts w:ascii="Arial" w:hAnsi="Arial" w:eastAsia="Calibri" w:cs="Arial"/>
          <w:sz w:val="20"/>
          <w:szCs w:val="20"/>
        </w:rPr>
        <w:t xml:space="preserve"> where </w:t>
      </w:r>
      <w:r w:rsidRPr="5A6C3EC3" w:rsidR="00FFA859">
        <w:rPr>
          <w:rFonts w:ascii="Arial" w:hAnsi="Arial" w:eastAsia="Calibri" w:cs="Arial"/>
          <w:sz w:val="20"/>
          <w:szCs w:val="20"/>
        </w:rPr>
        <w:t xml:space="preserve">no further action is to be taken </w:t>
      </w:r>
      <w:r w:rsidRPr="5A6C3EC3" w:rsidR="08AE8FD1">
        <w:rPr>
          <w:rFonts w:ascii="Arial" w:hAnsi="Arial" w:eastAsia="Calibri" w:cs="Arial"/>
          <w:sz w:val="20"/>
          <w:szCs w:val="20"/>
        </w:rPr>
        <w:t xml:space="preserve">this will be recorded </w:t>
      </w:r>
      <w:r w:rsidRPr="5A6C3EC3" w:rsidR="00FFA859">
        <w:rPr>
          <w:rFonts w:ascii="Arial" w:hAnsi="Arial" w:eastAsia="Calibri" w:cs="Arial"/>
          <w:sz w:val="20"/>
          <w:szCs w:val="20"/>
        </w:rPr>
        <w:t>and the reasons for this decision</w:t>
      </w:r>
    </w:p>
    <w:p w:rsidRPr="00372705" w:rsidR="57B382BE" w:rsidP="5A6C3EC3" w:rsidRDefault="00FFA859" w14:paraId="30AF352A" w14:textId="2C4CFBEA" w14:noSpellErr="1">
      <w:pPr>
        <w:pStyle w:val="ListParagraph"/>
        <w:numPr>
          <w:ilvl w:val="0"/>
          <w:numId w:val="9"/>
        </w:numPr>
        <w:spacing w:beforeAutospacing="on" w:afterAutospacing="on"/>
        <w:ind w:left="709" w:hanging="425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00FFA859">
        <w:rPr>
          <w:rFonts w:ascii="Arial" w:hAnsi="Arial" w:eastAsia="Calibri" w:cs="Arial"/>
          <w:sz w:val="20"/>
          <w:szCs w:val="20"/>
        </w:rPr>
        <w:t xml:space="preserve">ADHD Embrace will ensure that any records made in relation to a referral are kept confidentially and in a secure place in line with our GDPR and privacy policies. </w:t>
      </w:r>
    </w:p>
    <w:p w:rsidRPr="00372705" w:rsidR="57B382BE" w:rsidP="5A6C3EC3" w:rsidRDefault="7665D50C" w14:paraId="5454DB86" w14:textId="4D97C38A" w14:noSpellErr="1">
      <w:pPr>
        <w:pStyle w:val="ListParagraph"/>
        <w:numPr>
          <w:ilvl w:val="0"/>
          <w:numId w:val="9"/>
        </w:numPr>
        <w:spacing w:beforeAutospacing="on" w:afterAutospacing="on"/>
        <w:ind w:left="709" w:hanging="425"/>
        <w:rPr>
          <w:rFonts w:ascii="Arial" w:hAnsi="Arial" w:eastAsia="Times New Roman" w:cs="Arial"/>
          <w:sz w:val="20"/>
          <w:szCs w:val="20"/>
          <w:lang w:eastAsia="en-GB"/>
        </w:rPr>
      </w:pPr>
      <w:r w:rsidRPr="5A6C3EC3" w:rsidR="7665D50C">
        <w:rPr>
          <w:rFonts w:ascii="Arial" w:hAnsi="Arial" w:eastAsia="Calibri" w:cs="Arial"/>
          <w:sz w:val="20"/>
          <w:szCs w:val="20"/>
        </w:rPr>
        <w:t xml:space="preserve">Information in relation to child protection 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or vulnerable </w:t>
      </w:r>
      <w:r w:rsidRPr="5A6C3EC3" w:rsidR="00923F2F">
        <w:rPr>
          <w:rFonts w:ascii="Arial" w:hAnsi="Arial" w:eastAsia="Calibri" w:cs="Arial"/>
          <w:sz w:val="20"/>
          <w:szCs w:val="20"/>
        </w:rPr>
        <w:t>adults</w:t>
      </w:r>
      <w:r w:rsidRPr="5A6C3EC3" w:rsidR="00923F2F">
        <w:rPr>
          <w:rFonts w:ascii="Arial" w:hAnsi="Arial" w:eastAsia="Calibri" w:cs="Arial"/>
          <w:sz w:val="20"/>
          <w:szCs w:val="20"/>
        </w:rPr>
        <w:t xml:space="preserve"> </w:t>
      </w:r>
      <w:r w:rsidRPr="5A6C3EC3" w:rsidR="7665D50C">
        <w:rPr>
          <w:rFonts w:ascii="Arial" w:hAnsi="Arial" w:eastAsia="Calibri" w:cs="Arial"/>
          <w:sz w:val="20"/>
          <w:szCs w:val="20"/>
        </w:rPr>
        <w:t xml:space="preserve">concerns should be shared on a "need to know" basis. However, the sharing of information is vital to </w:t>
      </w:r>
      <w:r w:rsidRPr="5A6C3EC3" w:rsidR="3E40E007">
        <w:rPr>
          <w:rFonts w:ascii="Arial" w:hAnsi="Arial" w:eastAsia="Calibri" w:cs="Arial"/>
          <w:sz w:val="20"/>
          <w:szCs w:val="20"/>
        </w:rPr>
        <w:t xml:space="preserve">safeguarding of vulnerable adults </w:t>
      </w:r>
      <w:r w:rsidRPr="5A6C3EC3" w:rsidR="7665D50C">
        <w:rPr>
          <w:rFonts w:ascii="Arial" w:hAnsi="Arial" w:eastAsia="Calibri" w:cs="Arial"/>
          <w:sz w:val="20"/>
          <w:szCs w:val="20"/>
        </w:rPr>
        <w:t>and, therefore, the issue of confidentiality is secondary to the need for protection</w:t>
      </w:r>
      <w:r w:rsidRPr="5A6C3EC3" w:rsidR="36D8DDD9">
        <w:rPr>
          <w:rFonts w:ascii="Arial" w:hAnsi="Arial" w:eastAsia="Calibri" w:cs="Arial"/>
          <w:sz w:val="20"/>
          <w:szCs w:val="20"/>
        </w:rPr>
        <w:t>.</w:t>
      </w:r>
    </w:p>
    <w:p w:rsidRPr="00372705" w:rsidR="001247E6" w:rsidP="5A6C3EC3" w:rsidRDefault="001247E6" w14:paraId="308312A6" w14:textId="21063D76" w14:noSpellErr="1">
      <w:pPr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  <w:r w:rsidRPr="5A6C3EC3" w:rsidR="001247E6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K</w:t>
      </w:r>
      <w:r w:rsidRPr="5A6C3EC3" w:rsidR="5CC8A078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 xml:space="preserve">ey </w:t>
      </w:r>
      <w:r w:rsidRPr="5A6C3EC3" w:rsidR="005F4BF9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c</w:t>
      </w:r>
      <w:r w:rsidRPr="5A6C3EC3" w:rsidR="5CC8A078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 xml:space="preserve">ontacts: </w:t>
      </w:r>
    </w:p>
    <w:p w:rsidRPr="00372705" w:rsidR="5CC8A078" w:rsidP="5A6C3EC3" w:rsidRDefault="5CC8A078" w14:paraId="111611F2" w14:textId="120A4EF0" w14:noSpellErr="1">
      <w:pPr>
        <w:shd w:val="clear" w:color="auto" w:fill="FFFFFF" w:themeFill="background1"/>
        <w:spacing w:before="100" w:beforeAutospacing="on" w:after="100" w:afterAutospacing="on"/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</w:pPr>
      <w:r w:rsidRPr="5A6C3EC3" w:rsidR="5CC8A078">
        <w:rPr>
          <w:rFonts w:ascii="Arial" w:hAnsi="Arial" w:cs="Arial"/>
          <w:b w:val="1"/>
          <w:bCs w:val="1"/>
          <w:sz w:val="20"/>
          <w:szCs w:val="20"/>
        </w:rPr>
        <w:t>ADHD Embrace</w:t>
      </w:r>
    </w:p>
    <w:p w:rsidRPr="00372705" w:rsidR="2B07321F" w:rsidP="5A6C3EC3" w:rsidRDefault="2B07321F" w14:paraId="402B9DEB" w14:textId="002576A7" w14:noSpellErr="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Pr="00372705" w:rsidR="2B07321F" w:rsidTr="5A6C3EC3" w14:paraId="399B2437" w14:textId="77777777">
        <w:tc>
          <w:tcPr>
            <w:tcW w:w="3005" w:type="dxa"/>
            <w:tcMar/>
          </w:tcPr>
          <w:p w:rsidRPr="00372705" w:rsidR="5CC8A078" w:rsidP="5A6C3EC3" w:rsidRDefault="5CC8A078" w14:paraId="2FED605A" w14:textId="53715328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Jenny Cooper</w:t>
            </w:r>
          </w:p>
          <w:p w:rsidRPr="00372705" w:rsidR="5CC8A078" w:rsidP="5A6C3EC3" w:rsidRDefault="5CC8A078" w14:paraId="34E8D8F5" w14:textId="5CB3B8AF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Executive Director</w:t>
            </w:r>
          </w:p>
        </w:tc>
        <w:tc>
          <w:tcPr>
            <w:tcW w:w="3005" w:type="dxa"/>
            <w:tcMar/>
          </w:tcPr>
          <w:p w:rsidRPr="00372705" w:rsidR="5CC8A078" w:rsidP="5A6C3EC3" w:rsidRDefault="5CC8A078" w14:paraId="1BCCDC06" w14:textId="6A556B00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ADHD Embrace Nominated Safeguarding Officer</w:t>
            </w:r>
            <w:r w:rsidRPr="5A6C3EC3" w:rsidR="00923F2F">
              <w:rPr>
                <w:rFonts w:ascii="Arial" w:hAnsi="Arial" w:cs="Arial"/>
                <w:sz w:val="20"/>
                <w:szCs w:val="20"/>
              </w:rPr>
              <w:t xml:space="preserve"> (NSO)</w:t>
            </w:r>
          </w:p>
        </w:tc>
        <w:tc>
          <w:tcPr>
            <w:tcW w:w="3005" w:type="dxa"/>
            <w:tcMar/>
          </w:tcPr>
          <w:p w:rsidRPr="00372705" w:rsidR="5CC8A078" w:rsidP="5A6C3EC3" w:rsidRDefault="5CC8A078" w14:paraId="5AC9D77F" w14:textId="7610AC04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Info@adhdembrace.org</w:t>
            </w:r>
          </w:p>
        </w:tc>
      </w:tr>
      <w:tr w:rsidRPr="00372705" w:rsidR="2B07321F" w:rsidTr="5A6C3EC3" w14:paraId="77D7357B" w14:textId="77777777">
        <w:tc>
          <w:tcPr>
            <w:tcW w:w="3005" w:type="dxa"/>
            <w:tcMar/>
          </w:tcPr>
          <w:p w:rsidRPr="00372705" w:rsidR="5CC8A078" w:rsidP="5A6C3EC3" w:rsidRDefault="5CC8A078" w14:paraId="5BE24B48" w14:textId="1351791F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Annette Wilson</w:t>
            </w:r>
          </w:p>
          <w:p w:rsidRPr="00372705" w:rsidR="5CC8A078" w:rsidP="5A6C3EC3" w:rsidRDefault="5CC8A078" w14:paraId="0ADFAA47" w14:textId="73754BF8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3005" w:type="dxa"/>
            <w:tcMar/>
          </w:tcPr>
          <w:p w:rsidRPr="00372705" w:rsidR="5CC8A078" w:rsidP="5A6C3EC3" w:rsidRDefault="5CC8A078" w14:paraId="18E5DD92" w14:textId="24D59482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ADHD Embrace Safeguarding Trustee</w:t>
            </w:r>
          </w:p>
        </w:tc>
        <w:tc>
          <w:tcPr>
            <w:tcW w:w="3005" w:type="dxa"/>
            <w:tcMar/>
          </w:tcPr>
          <w:p w:rsidRPr="00372705" w:rsidR="5CC8A078" w:rsidP="5A6C3EC3" w:rsidRDefault="5CC8A078" w14:paraId="7F7587DA" w14:textId="6551B026" w14:noSpellErr="1">
            <w:pPr>
              <w:rPr>
                <w:rFonts w:ascii="Arial" w:hAnsi="Arial" w:cs="Arial"/>
                <w:sz w:val="20"/>
                <w:szCs w:val="20"/>
              </w:rPr>
            </w:pPr>
            <w:r w:rsidRPr="5A6C3EC3" w:rsidR="5CC8A078">
              <w:rPr>
                <w:rFonts w:ascii="Arial" w:hAnsi="Arial" w:cs="Arial"/>
                <w:sz w:val="20"/>
                <w:szCs w:val="20"/>
              </w:rPr>
              <w:t>Chair@adhdembrace.org</w:t>
            </w:r>
          </w:p>
        </w:tc>
      </w:tr>
    </w:tbl>
    <w:p w:rsidRPr="00372705" w:rsidR="5CC8A078" w:rsidP="5A6C3EC3" w:rsidRDefault="5CC8A078" w14:paraId="5942BA98" w14:textId="7F62B570" w14:noSpellErr="1">
      <w:pPr>
        <w:shd w:val="clear" w:color="auto" w:fill="FFFFFF" w:themeFill="background1"/>
        <w:spacing w:beforeAutospacing="on" w:afterAutospacing="on"/>
        <w:rPr>
          <w:rFonts w:ascii="Arial" w:hAnsi="Arial" w:eastAsia="Times New Roman" w:cs="Arial"/>
          <w:b w:val="1"/>
          <w:bCs w:val="1"/>
          <w:sz w:val="20"/>
          <w:szCs w:val="20"/>
          <w:highlight w:val="yellow"/>
          <w:lang w:eastAsia="en-GB"/>
        </w:rPr>
      </w:pPr>
      <w:r w:rsidRPr="5A6C3EC3" w:rsidR="5CC8A078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>Richmond and Kingston</w:t>
      </w:r>
      <w:r w:rsidRPr="5A6C3EC3" w:rsidR="00514DEA">
        <w:rPr>
          <w:rFonts w:ascii="Arial" w:hAnsi="Arial" w:eastAsia="Times New Roman" w:cs="Arial"/>
          <w:b w:val="1"/>
          <w:bCs w:val="1"/>
          <w:sz w:val="20"/>
          <w:szCs w:val="20"/>
          <w:lang w:eastAsia="en-GB"/>
        </w:rPr>
        <w:t xml:space="preserve"> Borough Councils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Pr="00372705" w:rsidR="2B07321F" w:rsidTr="5A6C3EC3" w14:paraId="67D32656" w14:textId="77777777">
        <w:tc>
          <w:tcPr>
            <w:tcW w:w="4508" w:type="dxa"/>
            <w:tcMar/>
          </w:tcPr>
          <w:p w:rsidRPr="00372705" w:rsidR="257241A4" w:rsidP="5A6C3EC3" w:rsidRDefault="14E46CF7" w14:paraId="66DF6254" w14:textId="326C1ED2" w14:noSpellErr="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5A6C3EC3" w:rsidR="14E46CF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Council Adult Access Team</w:t>
            </w:r>
          </w:p>
        </w:tc>
        <w:tc>
          <w:tcPr>
            <w:tcW w:w="4508" w:type="dxa"/>
            <w:tcMar/>
          </w:tcPr>
          <w:p w:rsidRPr="00372705" w:rsidR="50E155A5" w:rsidP="5A6C3EC3" w:rsidRDefault="50E155A5" w14:paraId="7EAC59DA" w14:textId="3A1FB33D" w14:noSpellErr="1">
            <w:pPr>
              <w:spacing w:line="259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50E155A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020 8891 7971 (Monday to Friday 9am to 5pm)</w:t>
            </w:r>
          </w:p>
          <w:p w:rsidRPr="00372705" w:rsidR="50E155A5" w:rsidP="5A6C3EC3" w:rsidRDefault="50E155A5" w14:paraId="1F954BC3" w14:textId="2D573217" w14:noSpellErr="1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50E155A5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Adultsocialservices@richmond.gov.uk</w:t>
            </w:r>
          </w:p>
          <w:p w:rsidRPr="00372705" w:rsidR="257241A4" w:rsidP="5A6C3EC3" w:rsidRDefault="03E10388" w14:paraId="5F3EC4A8" w14:textId="08DB8D1C" w14:noSpellErr="1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3E10388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0208 770 5000 (Out of hours)</w:t>
            </w:r>
          </w:p>
        </w:tc>
      </w:tr>
      <w:tr w:rsidRPr="00372705" w:rsidR="2B07321F" w:rsidTr="5A6C3EC3" w14:paraId="2B36911B" w14:textId="77777777">
        <w:tc>
          <w:tcPr>
            <w:tcW w:w="4508" w:type="dxa"/>
            <w:tcMar/>
          </w:tcPr>
          <w:p w:rsidRPr="00372705" w:rsidR="58334F8A" w:rsidP="5A6C3EC3" w:rsidRDefault="2CF9607F" w14:paraId="4C7B6A56" w14:textId="2A2A7206" w14:noSpellErr="1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2CF9607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The Adults Emergency Duty Team</w:t>
            </w:r>
          </w:p>
        </w:tc>
        <w:tc>
          <w:tcPr>
            <w:tcW w:w="4508" w:type="dxa"/>
            <w:tcMar/>
          </w:tcPr>
          <w:p w:rsidRPr="00372705" w:rsidR="58334F8A" w:rsidP="5A6C3EC3" w:rsidRDefault="009F5FDF" w14:paraId="782914DC" w14:textId="6DF40AA1" w14:noSpellErr="1">
            <w:pPr>
              <w:shd w:val="clear" w:color="auto" w:fill="FFFFFF" w:themeFill="background1"/>
              <w:spacing w:beforeAutospacing="on" w:afterAutospacing="on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09F5F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020 8744 2442 - </w:t>
            </w:r>
            <w:r w:rsidRPr="5A6C3EC3" w:rsidR="2CF9607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Available Monday to Friday from 5pm to 8am, and 24 hours at weekends and on Bank Holidays</w:t>
            </w:r>
            <w:r w:rsidRPr="5A6C3EC3" w:rsidR="2BF188B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  <w:p w:rsidRPr="00372705" w:rsidR="58334F8A" w:rsidP="5A6C3EC3" w:rsidRDefault="5A741AAE" w14:paraId="579F89FA" w14:textId="5471D06C" w14:noSpellErr="1">
            <w:pPr>
              <w:spacing w:beforeAutospacing="on" w:afterAutospacing="on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hyperlink r:id="R68c298d8b76c440a">
              <w:r w:rsidRPr="5A6C3EC3" w:rsidR="5A741AAE">
                <w:rPr>
                  <w:rStyle w:val="Hyperlink"/>
                  <w:rFonts w:ascii="Arial" w:hAnsi="Arial" w:eastAsia="Times New Roman" w:cs="Arial"/>
                  <w:sz w:val="20"/>
                  <w:szCs w:val="20"/>
                </w:rPr>
                <w:t>https://www.richmond.gov.uk/services/adult_social_care/contact_adult_social_care</w:t>
              </w:r>
            </w:hyperlink>
          </w:p>
        </w:tc>
      </w:tr>
    </w:tbl>
    <w:p w:rsidRPr="00372705" w:rsidR="005A4728" w:rsidP="5A6C3EC3" w:rsidRDefault="005A4728" w14:paraId="19230B9A" w14:textId="2B890EFC" w14:noSpellErr="1">
      <w:pPr>
        <w:shd w:val="clear" w:color="auto" w:fill="FFFFFF" w:themeFill="background1"/>
        <w:spacing w:beforeAutospacing="on" w:afterAutospacing="on"/>
        <w:rPr>
          <w:rFonts w:ascii="Arial" w:hAnsi="Arial" w:eastAsia="Calibri" w:cs="Arial"/>
          <w:color w:val="000000" w:themeColor="text1"/>
          <w:sz w:val="20"/>
          <w:szCs w:val="20"/>
        </w:rPr>
      </w:pPr>
      <w:r w:rsidRPr="5A6C3EC3" w:rsidR="005A4728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This policy statement and the accompanying procedures were </w:t>
      </w:r>
      <w:r w:rsidRPr="5A6C3EC3" w:rsidR="00514DE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approved </w:t>
      </w:r>
      <w:r w:rsidRPr="5A6C3EC3" w:rsidR="005A4728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on </w:t>
      </w:r>
      <w:r w:rsidRPr="5A6C3EC3" w:rsidR="003A730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4</w:t>
      </w:r>
      <w:r w:rsidRPr="5A6C3EC3" w:rsidR="00762F8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November 2024</w:t>
      </w:r>
      <w:r w:rsidRPr="5A6C3EC3" w:rsidR="00514DE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by the Board of Trustees</w:t>
      </w:r>
      <w:r w:rsidRPr="5A6C3EC3" w:rsidR="005A4728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.</w:t>
      </w:r>
    </w:p>
    <w:p w:rsidRPr="00372705" w:rsidR="2B07321F" w:rsidP="5A6C3EC3" w:rsidRDefault="493BF155" w14:paraId="07C46D3E" w14:textId="23D681EA" w14:noSpellErr="1">
      <w:pPr>
        <w:shd w:val="clear" w:color="auto" w:fill="FFFFFF" w:themeFill="background1"/>
        <w:spacing w:beforeAutospacing="on" w:afterAutospacing="on"/>
        <w:rPr>
          <w:rFonts w:ascii="Arial" w:hAnsi="Arial" w:eastAsia="Calibri" w:cs="Arial"/>
          <w:color w:val="000000" w:themeColor="text1"/>
          <w:sz w:val="20"/>
          <w:szCs w:val="20"/>
        </w:rPr>
      </w:pP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We are committed to reviewing our policy and good practice annually.</w:t>
      </w:r>
    </w:p>
    <w:p w:rsidRPr="00372705" w:rsidR="2B07321F" w:rsidP="5A6C3EC3" w:rsidRDefault="2B07321F" w14:paraId="6B0470F4" w14:textId="7C2E4BDE" w14:noSpellErr="1">
      <w:pPr>
        <w:shd w:val="clear" w:color="auto" w:fill="FFFFFF" w:themeFill="background1"/>
        <w:spacing w:beforeAutospacing="on" w:afterAutospacing="on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Pr="00372705" w:rsidR="2B07321F" w:rsidP="5A6C3EC3" w:rsidRDefault="2B07321F" w14:paraId="01301FF1" w14:textId="7CC6DE26" w14:noSpellErr="1">
      <w:pPr>
        <w:spacing w:after="160" w:line="259" w:lineRule="auto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Pr="00372705" w:rsidR="2B07321F" w:rsidP="5A6C3EC3" w:rsidRDefault="493BF155" w14:paraId="4636F6EC" w14:textId="7A16F7AD" w14:noSpellErr="1">
      <w:pPr>
        <w:spacing w:after="160" w:line="259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Signed:</w:t>
      </w:r>
      <w:r>
        <w:tab/>
      </w: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Annette Wilson, Trustee for </w:t>
      </w:r>
      <w:r w:rsidRPr="5A6C3EC3" w:rsidR="00514DEA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S</w:t>
      </w: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afeguarding </w:t>
      </w:r>
    </w:p>
    <w:p w:rsidRPr="00372705" w:rsidR="2B07321F" w:rsidP="5A6C3EC3" w:rsidRDefault="2B07321F" w14:paraId="419C34F9" w14:textId="7090D850" w14:noSpellErr="1">
      <w:pPr>
        <w:spacing w:after="160" w:line="259" w:lineRule="auto"/>
        <w:ind w:left="360"/>
        <w:rPr>
          <w:rFonts w:ascii="Arial" w:hAnsi="Arial" w:eastAsia="Calibri" w:cs="Arial"/>
          <w:color w:val="000000" w:themeColor="text1"/>
          <w:sz w:val="20"/>
          <w:szCs w:val="20"/>
        </w:rPr>
      </w:pPr>
    </w:p>
    <w:p w:rsidRPr="00372705" w:rsidR="2B07321F" w:rsidP="5A6C3EC3" w:rsidRDefault="493BF155" w14:paraId="76B9C40A" w14:textId="01FD17A3" w14:noSpellErr="1">
      <w:pPr>
        <w:spacing w:after="160" w:line="259" w:lineRule="auto"/>
        <w:rPr>
          <w:rFonts w:ascii="Arial" w:hAnsi="Arial" w:eastAsia="Calibri" w:cs="Arial"/>
          <w:color w:val="000000" w:themeColor="text1"/>
          <w:sz w:val="20"/>
          <w:szCs w:val="20"/>
        </w:rPr>
      </w:pP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Date: ……</w:t>
      </w:r>
      <w:r w:rsidRPr="5A6C3EC3" w:rsidR="003A730F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>4</w:t>
      </w:r>
      <w:r w:rsidRPr="5A6C3EC3" w:rsidR="00762F8D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November</w:t>
      </w:r>
      <w:r w:rsidRPr="5A6C3EC3" w:rsidR="007E6618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 2024</w:t>
      </w:r>
      <w:r w:rsidRPr="5A6C3EC3" w:rsidR="493BF155">
        <w:rPr>
          <w:rFonts w:ascii="Arial" w:hAnsi="Arial" w:eastAsia="Calibri" w:cs="Arial"/>
          <w:color w:val="000000" w:themeColor="text1" w:themeTint="FF" w:themeShade="FF"/>
          <w:sz w:val="20"/>
          <w:szCs w:val="20"/>
        </w:rPr>
        <w:t xml:space="preserve">…………………………………………………………………… </w:t>
      </w:r>
    </w:p>
    <w:p w:rsidRPr="00372705" w:rsidR="005D65A8" w:rsidP="5A6C3EC3" w:rsidRDefault="005D65A8" w14:paraId="19C05633" w14:textId="7CC45956" w14:noSpellErr="1">
      <w:pPr>
        <w:pStyle w:val="ListParagraph"/>
        <w:spacing w:beforeAutospacing="on" w:afterAutospacing="on"/>
        <w:rPr>
          <w:rFonts w:ascii="Arial" w:hAnsi="Arial" w:eastAsia="Times New Roman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32"/>
        <w:gridCol w:w="4515"/>
      </w:tblGrid>
      <w:tr w:rsidRPr="00372705" w:rsidR="00ED7117" w:rsidTr="5A6C3EC3" w14:paraId="48885DD9" w14:textId="77777777">
        <w:tc>
          <w:tcPr>
            <w:tcW w:w="5232" w:type="dxa"/>
            <w:tcMar/>
          </w:tcPr>
          <w:p w:rsidRPr="00372705" w:rsidR="00ED7117" w:rsidP="5A6C3EC3" w:rsidRDefault="00ED7117" w14:paraId="145071AA" w14:textId="3550529E" w14:noSpellErr="1">
            <w:pPr>
              <w:pStyle w:val="ListParagraph"/>
              <w:spacing w:beforeAutospacing="on" w:afterAutospacing="on"/>
              <w:ind w:left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0ED711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Reviewed</w:t>
            </w:r>
          </w:p>
        </w:tc>
        <w:tc>
          <w:tcPr>
            <w:tcW w:w="4515" w:type="dxa"/>
            <w:tcMar/>
          </w:tcPr>
          <w:p w:rsidRPr="00372705" w:rsidR="00ED7117" w:rsidP="5A6C3EC3" w:rsidRDefault="003756F3" w14:paraId="6D253C54" w14:textId="5123C680" w14:noSpellErr="1">
            <w:pPr>
              <w:pStyle w:val="ListParagraph"/>
              <w:spacing w:beforeAutospacing="on" w:afterAutospacing="on"/>
              <w:ind w:left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03756F3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November </w:t>
            </w:r>
            <w:r w:rsidRPr="5A6C3EC3" w:rsidR="004235A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2024</w:t>
            </w:r>
          </w:p>
        </w:tc>
      </w:tr>
      <w:tr w:rsidRPr="00372705" w:rsidR="00ED7117" w:rsidTr="5A6C3EC3" w14:paraId="51CB5FCB" w14:textId="77777777">
        <w:tc>
          <w:tcPr>
            <w:tcW w:w="5232" w:type="dxa"/>
            <w:tcMar/>
          </w:tcPr>
          <w:p w:rsidRPr="00372705" w:rsidR="00ED7117" w:rsidP="5A6C3EC3" w:rsidRDefault="00ED7117" w14:paraId="32852713" w14:textId="10A586F4" w14:noSpellErr="1">
            <w:pPr>
              <w:pStyle w:val="ListParagraph"/>
              <w:spacing w:beforeAutospacing="on" w:afterAutospacing="on"/>
              <w:ind w:left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0ED7117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N</w:t>
            </w:r>
            <w:r w:rsidRPr="5A6C3EC3" w:rsidR="00361AF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ext review date</w:t>
            </w:r>
          </w:p>
        </w:tc>
        <w:tc>
          <w:tcPr>
            <w:tcW w:w="4515" w:type="dxa"/>
            <w:tcMar/>
          </w:tcPr>
          <w:p w:rsidRPr="00372705" w:rsidR="00ED7117" w:rsidP="5A6C3EC3" w:rsidRDefault="00361AFC" w14:paraId="3938C431" w14:textId="2C481A03" w14:noSpellErr="1">
            <w:pPr>
              <w:pStyle w:val="ListParagraph"/>
              <w:spacing w:beforeAutospacing="on" w:afterAutospacing="on"/>
              <w:ind w:left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5A6C3EC3" w:rsidR="00361AFC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November </w:t>
            </w:r>
            <w:r w:rsidRPr="5A6C3EC3" w:rsidR="00762F8D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2025</w:t>
            </w:r>
          </w:p>
        </w:tc>
      </w:tr>
    </w:tbl>
    <w:p w:rsidRPr="00372705" w:rsidR="00ED7117" w:rsidP="20A21CFB" w:rsidRDefault="00ED7117" w14:paraId="271620E1" w14:textId="77777777">
      <w:pPr>
        <w:pStyle w:val="ListParagraph"/>
        <w:spacing w:beforeAutospacing="1" w:afterAutospacing="1"/>
        <w:rPr>
          <w:rFonts w:ascii="Arial" w:hAnsi="Arial" w:eastAsia="Times New Roman" w:cs="Arial"/>
          <w:sz w:val="22"/>
          <w:szCs w:val="22"/>
          <w:lang w:eastAsia="en-GB"/>
        </w:rPr>
      </w:pPr>
    </w:p>
    <w:sectPr w:rsidRPr="00372705" w:rsidR="00ED7117" w:rsidSect="00DC3D62">
      <w:pgSz w:w="11906" w:h="16838" w:orient="portrait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3C12" w:rsidP="00DE2BA8" w:rsidRDefault="00753C12" w14:paraId="27BFF2C4" w14:textId="77777777">
      <w:r>
        <w:separator/>
      </w:r>
    </w:p>
  </w:endnote>
  <w:endnote w:type="continuationSeparator" w:id="0">
    <w:p w:rsidR="00753C12" w:rsidP="00DE2BA8" w:rsidRDefault="00753C12" w14:paraId="35D89E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3C12" w:rsidP="00DE2BA8" w:rsidRDefault="00753C12" w14:paraId="3ED62F16" w14:textId="77777777">
      <w:r>
        <w:separator/>
      </w:r>
    </w:p>
  </w:footnote>
  <w:footnote w:type="continuationSeparator" w:id="0">
    <w:p w:rsidR="00753C12" w:rsidP="00DE2BA8" w:rsidRDefault="00753C12" w14:paraId="5BCB078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5C04"/>
    <w:multiLevelType w:val="hybridMultilevel"/>
    <w:tmpl w:val="A44A2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33DD2"/>
    <w:multiLevelType w:val="multilevel"/>
    <w:tmpl w:val="D85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ECE029"/>
    <w:multiLevelType w:val="hybridMultilevel"/>
    <w:tmpl w:val="FFFFFFFF"/>
    <w:lvl w:ilvl="0" w:tplc="C4B859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449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963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DA9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30B3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107C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25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869A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A4D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9546C"/>
    <w:multiLevelType w:val="hybridMultilevel"/>
    <w:tmpl w:val="0A5249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D83A48"/>
    <w:multiLevelType w:val="multilevel"/>
    <w:tmpl w:val="27B48152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5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C53BB3"/>
    <w:multiLevelType w:val="multilevel"/>
    <w:tmpl w:val="C874C4C8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AE73A25"/>
    <w:multiLevelType w:val="hybridMultilevel"/>
    <w:tmpl w:val="12C0B9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C3851"/>
    <w:multiLevelType w:val="multilevel"/>
    <w:tmpl w:val="4F4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D4D0BFD"/>
    <w:multiLevelType w:val="multilevel"/>
    <w:tmpl w:val="4FC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0851B94"/>
    <w:multiLevelType w:val="multilevel"/>
    <w:tmpl w:val="5640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2A522BA"/>
    <w:multiLevelType w:val="multilevel"/>
    <w:tmpl w:val="F150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7E7D697"/>
    <w:multiLevelType w:val="hybridMultilevel"/>
    <w:tmpl w:val="FFFFFFFF"/>
    <w:lvl w:ilvl="0" w:tplc="2480B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2EB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3A5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F83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A4FB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25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80AE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5463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948B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46764D"/>
    <w:multiLevelType w:val="multilevel"/>
    <w:tmpl w:val="5E3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A8E0AC6"/>
    <w:multiLevelType w:val="hybridMultilevel"/>
    <w:tmpl w:val="394EC8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22DA5"/>
    <w:multiLevelType w:val="multilevel"/>
    <w:tmpl w:val="A0E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8DE121D"/>
    <w:multiLevelType w:val="hybridMultilevel"/>
    <w:tmpl w:val="FFFFFFFF"/>
    <w:lvl w:ilvl="0" w:tplc="E9D2A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E28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854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9A1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22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AF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E63B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FACF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2AD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7E531B"/>
    <w:multiLevelType w:val="hybridMultilevel"/>
    <w:tmpl w:val="FFFFFFFF"/>
    <w:lvl w:ilvl="0" w:tplc="D2940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09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2C4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186F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E1E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0A7C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2055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540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C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1D13D0"/>
    <w:multiLevelType w:val="multilevel"/>
    <w:tmpl w:val="7332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8AC7E14"/>
    <w:multiLevelType w:val="multilevel"/>
    <w:tmpl w:val="52F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AE95C07"/>
    <w:multiLevelType w:val="multilevel"/>
    <w:tmpl w:val="8B44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090E4"/>
    <w:multiLevelType w:val="hybridMultilevel"/>
    <w:tmpl w:val="FFFFFFFF"/>
    <w:lvl w:ilvl="0" w:tplc="8A8213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446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DA4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EB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80F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E2C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628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CCCD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705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4A5672F"/>
    <w:multiLevelType w:val="multilevel"/>
    <w:tmpl w:val="7A4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6E5891C"/>
    <w:multiLevelType w:val="hybridMultilevel"/>
    <w:tmpl w:val="FFFFFFFF"/>
    <w:lvl w:ilvl="0" w:tplc="9CFCE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D83A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46C9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E44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BCF7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6A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58E7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BEE7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FC5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925FC0"/>
    <w:multiLevelType w:val="hybridMultilevel"/>
    <w:tmpl w:val="FFFFFFFF"/>
    <w:lvl w:ilvl="0" w:tplc="6E4A6AE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92AF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C57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A84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D83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EDB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3C17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964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437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D334EC"/>
    <w:multiLevelType w:val="multilevel"/>
    <w:tmpl w:val="FB2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BCA3CEE"/>
    <w:multiLevelType w:val="hybridMultilevel"/>
    <w:tmpl w:val="FFFFFFFF"/>
    <w:lvl w:ilvl="0" w:tplc="F214AE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8D27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2AD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9AC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984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0813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AC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C059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4F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792EC0"/>
    <w:multiLevelType w:val="hybridMultilevel"/>
    <w:tmpl w:val="8E167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25C65A6"/>
    <w:multiLevelType w:val="hybridMultilevel"/>
    <w:tmpl w:val="FFFFFFFF"/>
    <w:lvl w:ilvl="0" w:tplc="B6B0ED22">
      <w:start w:val="1"/>
      <w:numFmt w:val="decimal"/>
      <w:lvlText w:val="%1."/>
      <w:lvlJc w:val="left"/>
      <w:pPr>
        <w:ind w:left="360" w:hanging="360"/>
      </w:pPr>
    </w:lvl>
    <w:lvl w:ilvl="1" w:tplc="D6086E16">
      <w:start w:val="1"/>
      <w:numFmt w:val="lowerLetter"/>
      <w:lvlText w:val="%2."/>
      <w:lvlJc w:val="left"/>
      <w:pPr>
        <w:ind w:left="1080" w:hanging="360"/>
      </w:pPr>
    </w:lvl>
    <w:lvl w:ilvl="2" w:tplc="B3A8C3B8">
      <w:start w:val="1"/>
      <w:numFmt w:val="lowerRoman"/>
      <w:lvlText w:val="%3."/>
      <w:lvlJc w:val="right"/>
      <w:pPr>
        <w:ind w:left="1800" w:hanging="180"/>
      </w:pPr>
    </w:lvl>
    <w:lvl w:ilvl="3" w:tplc="F508F6CE">
      <w:start w:val="1"/>
      <w:numFmt w:val="decimal"/>
      <w:lvlText w:val="%4."/>
      <w:lvlJc w:val="left"/>
      <w:pPr>
        <w:ind w:left="2520" w:hanging="360"/>
      </w:pPr>
    </w:lvl>
    <w:lvl w:ilvl="4" w:tplc="03343338">
      <w:start w:val="1"/>
      <w:numFmt w:val="lowerLetter"/>
      <w:lvlText w:val="%5."/>
      <w:lvlJc w:val="left"/>
      <w:pPr>
        <w:ind w:left="3240" w:hanging="360"/>
      </w:pPr>
    </w:lvl>
    <w:lvl w:ilvl="5" w:tplc="5C9AEADA">
      <w:start w:val="1"/>
      <w:numFmt w:val="lowerRoman"/>
      <w:lvlText w:val="%6."/>
      <w:lvlJc w:val="right"/>
      <w:pPr>
        <w:ind w:left="3960" w:hanging="180"/>
      </w:pPr>
    </w:lvl>
    <w:lvl w:ilvl="6" w:tplc="4B80E32E">
      <w:start w:val="1"/>
      <w:numFmt w:val="decimal"/>
      <w:lvlText w:val="%7."/>
      <w:lvlJc w:val="left"/>
      <w:pPr>
        <w:ind w:left="4680" w:hanging="360"/>
      </w:pPr>
    </w:lvl>
    <w:lvl w:ilvl="7" w:tplc="1B7E161E">
      <w:start w:val="1"/>
      <w:numFmt w:val="lowerLetter"/>
      <w:lvlText w:val="%8."/>
      <w:lvlJc w:val="left"/>
      <w:pPr>
        <w:ind w:left="5400" w:hanging="360"/>
      </w:pPr>
    </w:lvl>
    <w:lvl w:ilvl="8" w:tplc="C314652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55453"/>
    <w:multiLevelType w:val="hybridMultilevel"/>
    <w:tmpl w:val="FFFFFFFF"/>
    <w:lvl w:ilvl="0" w:tplc="887468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B0A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025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AFD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473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AAF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961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29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8A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85758D"/>
    <w:multiLevelType w:val="multilevel"/>
    <w:tmpl w:val="FC724C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74DAB2D9"/>
    <w:multiLevelType w:val="hybridMultilevel"/>
    <w:tmpl w:val="FFFFFFFF"/>
    <w:lvl w:ilvl="0" w:tplc="AF6EB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3E5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A41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AC3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C1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AFA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C7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BC1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8893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7884119">
    <w:abstractNumId w:val="11"/>
  </w:num>
  <w:num w:numId="2" w16cid:durableId="530413921">
    <w:abstractNumId w:val="23"/>
  </w:num>
  <w:num w:numId="3" w16cid:durableId="1621456878">
    <w:abstractNumId w:val="22"/>
  </w:num>
  <w:num w:numId="4" w16cid:durableId="1683163238">
    <w:abstractNumId w:val="2"/>
  </w:num>
  <w:num w:numId="5" w16cid:durableId="1294561196">
    <w:abstractNumId w:val="16"/>
  </w:num>
  <w:num w:numId="6" w16cid:durableId="1210269028">
    <w:abstractNumId w:val="27"/>
  </w:num>
  <w:num w:numId="7" w16cid:durableId="1742287479">
    <w:abstractNumId w:val="28"/>
  </w:num>
  <w:num w:numId="8" w16cid:durableId="12417938">
    <w:abstractNumId w:val="20"/>
  </w:num>
  <w:num w:numId="9" w16cid:durableId="1959680275">
    <w:abstractNumId w:val="30"/>
  </w:num>
  <w:num w:numId="10" w16cid:durableId="670446274">
    <w:abstractNumId w:val="15"/>
  </w:num>
  <w:num w:numId="11" w16cid:durableId="1883397256">
    <w:abstractNumId w:val="25"/>
  </w:num>
  <w:num w:numId="12" w16cid:durableId="259678627">
    <w:abstractNumId w:val="7"/>
  </w:num>
  <w:num w:numId="13" w16cid:durableId="32460682">
    <w:abstractNumId w:val="17"/>
  </w:num>
  <w:num w:numId="14" w16cid:durableId="316081102">
    <w:abstractNumId w:val="12"/>
  </w:num>
  <w:num w:numId="15" w16cid:durableId="975258558">
    <w:abstractNumId w:val="1"/>
  </w:num>
  <w:num w:numId="16" w16cid:durableId="66853043">
    <w:abstractNumId w:val="18"/>
  </w:num>
  <w:num w:numId="17" w16cid:durableId="871456527">
    <w:abstractNumId w:val="8"/>
  </w:num>
  <w:num w:numId="18" w16cid:durableId="1755861699">
    <w:abstractNumId w:val="9"/>
  </w:num>
  <w:num w:numId="19" w16cid:durableId="880747125">
    <w:abstractNumId w:val="0"/>
  </w:num>
  <w:num w:numId="20" w16cid:durableId="1316226277">
    <w:abstractNumId w:val="21"/>
  </w:num>
  <w:num w:numId="21" w16cid:durableId="1400519962">
    <w:abstractNumId w:val="5"/>
  </w:num>
  <w:num w:numId="22" w16cid:durableId="936327205">
    <w:abstractNumId w:val="10"/>
  </w:num>
  <w:num w:numId="23" w16cid:durableId="262421592">
    <w:abstractNumId w:val="19"/>
  </w:num>
  <w:num w:numId="24" w16cid:durableId="606154139">
    <w:abstractNumId w:val="24"/>
  </w:num>
  <w:num w:numId="25" w16cid:durableId="79454244">
    <w:abstractNumId w:val="14"/>
  </w:num>
  <w:num w:numId="26" w16cid:durableId="981738026">
    <w:abstractNumId w:val="26"/>
  </w:num>
  <w:num w:numId="27" w16cid:durableId="110824338">
    <w:abstractNumId w:val="3"/>
  </w:num>
  <w:num w:numId="28" w16cid:durableId="694161622">
    <w:abstractNumId w:val="6"/>
  </w:num>
  <w:num w:numId="29" w16cid:durableId="132724690">
    <w:abstractNumId w:val="13"/>
  </w:num>
  <w:num w:numId="30" w16cid:durableId="1352412528">
    <w:abstractNumId w:val="4"/>
  </w:num>
  <w:num w:numId="31" w16cid:durableId="1375020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4"/>
    <w:rsid w:val="000160ED"/>
    <w:rsid w:val="00026AEF"/>
    <w:rsid w:val="00051EF0"/>
    <w:rsid w:val="000648E0"/>
    <w:rsid w:val="00074C7B"/>
    <w:rsid w:val="00080F6A"/>
    <w:rsid w:val="00092397"/>
    <w:rsid w:val="000A4E81"/>
    <w:rsid w:val="000B1196"/>
    <w:rsid w:val="000C3867"/>
    <w:rsid w:val="000E590B"/>
    <w:rsid w:val="001026EC"/>
    <w:rsid w:val="001039A5"/>
    <w:rsid w:val="001247E6"/>
    <w:rsid w:val="00144503"/>
    <w:rsid w:val="0016007C"/>
    <w:rsid w:val="00182688"/>
    <w:rsid w:val="00185A88"/>
    <w:rsid w:val="00191FBD"/>
    <w:rsid w:val="00194177"/>
    <w:rsid w:val="001D10E4"/>
    <w:rsid w:val="001E2F18"/>
    <w:rsid w:val="001F5A44"/>
    <w:rsid w:val="002004FA"/>
    <w:rsid w:val="00215132"/>
    <w:rsid w:val="00220E8E"/>
    <w:rsid w:val="00240AA4"/>
    <w:rsid w:val="00241F04"/>
    <w:rsid w:val="002518BF"/>
    <w:rsid w:val="00263352"/>
    <w:rsid w:val="00266CE4"/>
    <w:rsid w:val="00273294"/>
    <w:rsid w:val="0029292B"/>
    <w:rsid w:val="002937B4"/>
    <w:rsid w:val="002B61EA"/>
    <w:rsid w:val="002E4119"/>
    <w:rsid w:val="002F38B7"/>
    <w:rsid w:val="002F3A40"/>
    <w:rsid w:val="003013CE"/>
    <w:rsid w:val="00353427"/>
    <w:rsid w:val="00361AFC"/>
    <w:rsid w:val="00372705"/>
    <w:rsid w:val="003756F3"/>
    <w:rsid w:val="003A5451"/>
    <w:rsid w:val="003A730F"/>
    <w:rsid w:val="003C427D"/>
    <w:rsid w:val="003D1D4D"/>
    <w:rsid w:val="003D6089"/>
    <w:rsid w:val="00406B81"/>
    <w:rsid w:val="004235A7"/>
    <w:rsid w:val="00424013"/>
    <w:rsid w:val="00476165"/>
    <w:rsid w:val="00476366"/>
    <w:rsid w:val="00482A58"/>
    <w:rsid w:val="00483359"/>
    <w:rsid w:val="00485802"/>
    <w:rsid w:val="00494CB8"/>
    <w:rsid w:val="004B59C6"/>
    <w:rsid w:val="004D2483"/>
    <w:rsid w:val="004F04A9"/>
    <w:rsid w:val="004F32E8"/>
    <w:rsid w:val="004F65B3"/>
    <w:rsid w:val="004F7F92"/>
    <w:rsid w:val="00505BA8"/>
    <w:rsid w:val="00514DEA"/>
    <w:rsid w:val="0055548F"/>
    <w:rsid w:val="00565C22"/>
    <w:rsid w:val="00577A84"/>
    <w:rsid w:val="005869D6"/>
    <w:rsid w:val="00593725"/>
    <w:rsid w:val="005A0153"/>
    <w:rsid w:val="005A4728"/>
    <w:rsid w:val="005C065F"/>
    <w:rsid w:val="005D3788"/>
    <w:rsid w:val="005D65A8"/>
    <w:rsid w:val="005F4BF9"/>
    <w:rsid w:val="00653A13"/>
    <w:rsid w:val="00665272"/>
    <w:rsid w:val="00674B21"/>
    <w:rsid w:val="00677A3E"/>
    <w:rsid w:val="006806CC"/>
    <w:rsid w:val="006A4692"/>
    <w:rsid w:val="006B3C3F"/>
    <w:rsid w:val="006F23DB"/>
    <w:rsid w:val="007121BB"/>
    <w:rsid w:val="00713778"/>
    <w:rsid w:val="0071565C"/>
    <w:rsid w:val="0072200D"/>
    <w:rsid w:val="00723D06"/>
    <w:rsid w:val="00725E57"/>
    <w:rsid w:val="0074066D"/>
    <w:rsid w:val="007423F8"/>
    <w:rsid w:val="00747C35"/>
    <w:rsid w:val="00753C12"/>
    <w:rsid w:val="00760E9C"/>
    <w:rsid w:val="007626C3"/>
    <w:rsid w:val="00762F8D"/>
    <w:rsid w:val="00763F24"/>
    <w:rsid w:val="00765720"/>
    <w:rsid w:val="007726BB"/>
    <w:rsid w:val="00781EF3"/>
    <w:rsid w:val="00791D28"/>
    <w:rsid w:val="00797BF1"/>
    <w:rsid w:val="007A0EF8"/>
    <w:rsid w:val="007A53FB"/>
    <w:rsid w:val="007B3973"/>
    <w:rsid w:val="007C2D3C"/>
    <w:rsid w:val="007D4ABE"/>
    <w:rsid w:val="007E6618"/>
    <w:rsid w:val="007F0C21"/>
    <w:rsid w:val="007F3EC8"/>
    <w:rsid w:val="0080452F"/>
    <w:rsid w:val="008213AC"/>
    <w:rsid w:val="0084129B"/>
    <w:rsid w:val="00855ACA"/>
    <w:rsid w:val="008A6464"/>
    <w:rsid w:val="008B5894"/>
    <w:rsid w:val="008D4415"/>
    <w:rsid w:val="008D49FD"/>
    <w:rsid w:val="008D6BA0"/>
    <w:rsid w:val="008D6E5D"/>
    <w:rsid w:val="008D7173"/>
    <w:rsid w:val="008F0D50"/>
    <w:rsid w:val="008F4195"/>
    <w:rsid w:val="00900D78"/>
    <w:rsid w:val="009150E3"/>
    <w:rsid w:val="00923F2F"/>
    <w:rsid w:val="00937E2B"/>
    <w:rsid w:val="00942E6C"/>
    <w:rsid w:val="00951AD1"/>
    <w:rsid w:val="00977A8E"/>
    <w:rsid w:val="00980C64"/>
    <w:rsid w:val="009A441A"/>
    <w:rsid w:val="009C4C61"/>
    <w:rsid w:val="009F0B2C"/>
    <w:rsid w:val="009F4DD2"/>
    <w:rsid w:val="009F5FDF"/>
    <w:rsid w:val="009F6BE4"/>
    <w:rsid w:val="00A05516"/>
    <w:rsid w:val="00A06C9C"/>
    <w:rsid w:val="00A24A33"/>
    <w:rsid w:val="00A26C21"/>
    <w:rsid w:val="00A318E8"/>
    <w:rsid w:val="00A40C0D"/>
    <w:rsid w:val="00A47FEF"/>
    <w:rsid w:val="00A66ACE"/>
    <w:rsid w:val="00AA18AB"/>
    <w:rsid w:val="00AB21EA"/>
    <w:rsid w:val="00AC0AAA"/>
    <w:rsid w:val="00AE7C05"/>
    <w:rsid w:val="00B144EA"/>
    <w:rsid w:val="00B42263"/>
    <w:rsid w:val="00B424B9"/>
    <w:rsid w:val="00B42DBD"/>
    <w:rsid w:val="00B45DC2"/>
    <w:rsid w:val="00B50C6C"/>
    <w:rsid w:val="00B5472F"/>
    <w:rsid w:val="00B72DF9"/>
    <w:rsid w:val="00B829A6"/>
    <w:rsid w:val="00B934DA"/>
    <w:rsid w:val="00B94671"/>
    <w:rsid w:val="00B96E0B"/>
    <w:rsid w:val="00BA0603"/>
    <w:rsid w:val="00BB748B"/>
    <w:rsid w:val="00BD5913"/>
    <w:rsid w:val="00BD5DC3"/>
    <w:rsid w:val="00BD77F5"/>
    <w:rsid w:val="00BE5F5D"/>
    <w:rsid w:val="00C04F05"/>
    <w:rsid w:val="00C06482"/>
    <w:rsid w:val="00C126E6"/>
    <w:rsid w:val="00C20E45"/>
    <w:rsid w:val="00C42CE0"/>
    <w:rsid w:val="00C42F8C"/>
    <w:rsid w:val="00C4415A"/>
    <w:rsid w:val="00C538B0"/>
    <w:rsid w:val="00C549E1"/>
    <w:rsid w:val="00C56D56"/>
    <w:rsid w:val="00C700D8"/>
    <w:rsid w:val="00C763BB"/>
    <w:rsid w:val="00C76443"/>
    <w:rsid w:val="00C95F5F"/>
    <w:rsid w:val="00CA3D36"/>
    <w:rsid w:val="00CB23FF"/>
    <w:rsid w:val="00CE2BD0"/>
    <w:rsid w:val="00CE46AE"/>
    <w:rsid w:val="00D00187"/>
    <w:rsid w:val="00D003DD"/>
    <w:rsid w:val="00D04960"/>
    <w:rsid w:val="00D15070"/>
    <w:rsid w:val="00D21493"/>
    <w:rsid w:val="00D24064"/>
    <w:rsid w:val="00D8635F"/>
    <w:rsid w:val="00DA2B7A"/>
    <w:rsid w:val="00DA2EB6"/>
    <w:rsid w:val="00DB202F"/>
    <w:rsid w:val="00DC3D62"/>
    <w:rsid w:val="00DC5029"/>
    <w:rsid w:val="00DD7A40"/>
    <w:rsid w:val="00DE2BA8"/>
    <w:rsid w:val="00DF1337"/>
    <w:rsid w:val="00DF79C4"/>
    <w:rsid w:val="00E00163"/>
    <w:rsid w:val="00E06823"/>
    <w:rsid w:val="00E23C2D"/>
    <w:rsid w:val="00E2418D"/>
    <w:rsid w:val="00E271E8"/>
    <w:rsid w:val="00E36CD4"/>
    <w:rsid w:val="00E3717C"/>
    <w:rsid w:val="00E525D3"/>
    <w:rsid w:val="00EA0E91"/>
    <w:rsid w:val="00EB3863"/>
    <w:rsid w:val="00EC40BA"/>
    <w:rsid w:val="00ED7117"/>
    <w:rsid w:val="00EE74DF"/>
    <w:rsid w:val="00F34887"/>
    <w:rsid w:val="00F47C63"/>
    <w:rsid w:val="00F51BF5"/>
    <w:rsid w:val="00F64ABB"/>
    <w:rsid w:val="00F80115"/>
    <w:rsid w:val="00F8589A"/>
    <w:rsid w:val="00F961C0"/>
    <w:rsid w:val="00FA283C"/>
    <w:rsid w:val="00FC0DAA"/>
    <w:rsid w:val="00FD7CFF"/>
    <w:rsid w:val="00FF36EE"/>
    <w:rsid w:val="00FFA859"/>
    <w:rsid w:val="010DE01C"/>
    <w:rsid w:val="013D457E"/>
    <w:rsid w:val="013EB616"/>
    <w:rsid w:val="013F3C14"/>
    <w:rsid w:val="014CCDB8"/>
    <w:rsid w:val="01749803"/>
    <w:rsid w:val="0182E4F8"/>
    <w:rsid w:val="01970DB1"/>
    <w:rsid w:val="019C2C70"/>
    <w:rsid w:val="01AFE27A"/>
    <w:rsid w:val="01D0F762"/>
    <w:rsid w:val="022C1D90"/>
    <w:rsid w:val="023F498F"/>
    <w:rsid w:val="026855DE"/>
    <w:rsid w:val="02A43704"/>
    <w:rsid w:val="02B53E70"/>
    <w:rsid w:val="02DB82BF"/>
    <w:rsid w:val="02DF9564"/>
    <w:rsid w:val="0321642A"/>
    <w:rsid w:val="0341FFE8"/>
    <w:rsid w:val="03503454"/>
    <w:rsid w:val="03B0EDEE"/>
    <w:rsid w:val="03E10388"/>
    <w:rsid w:val="0403019B"/>
    <w:rsid w:val="0421B36F"/>
    <w:rsid w:val="042F57D9"/>
    <w:rsid w:val="04314E6F"/>
    <w:rsid w:val="04825E54"/>
    <w:rsid w:val="0489200C"/>
    <w:rsid w:val="04A0502B"/>
    <w:rsid w:val="04A4154C"/>
    <w:rsid w:val="04C309BD"/>
    <w:rsid w:val="054596F5"/>
    <w:rsid w:val="054E6C52"/>
    <w:rsid w:val="05A750CB"/>
    <w:rsid w:val="05A75DBB"/>
    <w:rsid w:val="05B255CF"/>
    <w:rsid w:val="05BF6515"/>
    <w:rsid w:val="05D239C5"/>
    <w:rsid w:val="05D78789"/>
    <w:rsid w:val="061B640B"/>
    <w:rsid w:val="062589C9"/>
    <w:rsid w:val="062C425E"/>
    <w:rsid w:val="063207F7"/>
    <w:rsid w:val="064B56E5"/>
    <w:rsid w:val="0662F6F0"/>
    <w:rsid w:val="06782196"/>
    <w:rsid w:val="06B5C002"/>
    <w:rsid w:val="06E043F9"/>
    <w:rsid w:val="070D0EAA"/>
    <w:rsid w:val="075C4471"/>
    <w:rsid w:val="075CE101"/>
    <w:rsid w:val="0777A827"/>
    <w:rsid w:val="07878453"/>
    <w:rsid w:val="078ED846"/>
    <w:rsid w:val="07B51C18"/>
    <w:rsid w:val="07B6C3C0"/>
    <w:rsid w:val="07C62FB1"/>
    <w:rsid w:val="07EB7979"/>
    <w:rsid w:val="080F6F2C"/>
    <w:rsid w:val="0814329D"/>
    <w:rsid w:val="0850D5CA"/>
    <w:rsid w:val="08AE8FD1"/>
    <w:rsid w:val="090DBD8C"/>
    <w:rsid w:val="09137888"/>
    <w:rsid w:val="0928E725"/>
    <w:rsid w:val="0930D2EA"/>
    <w:rsid w:val="09338FBC"/>
    <w:rsid w:val="094EA319"/>
    <w:rsid w:val="09768E6D"/>
    <w:rsid w:val="09797C3C"/>
    <w:rsid w:val="09857F4D"/>
    <w:rsid w:val="09A9E404"/>
    <w:rsid w:val="09BBAAF2"/>
    <w:rsid w:val="09CD0417"/>
    <w:rsid w:val="09D25654"/>
    <w:rsid w:val="09E482B2"/>
    <w:rsid w:val="09FF53D6"/>
    <w:rsid w:val="0A10BB03"/>
    <w:rsid w:val="0A1457EB"/>
    <w:rsid w:val="0A31C03B"/>
    <w:rsid w:val="0A3330B1"/>
    <w:rsid w:val="0A3AEB66"/>
    <w:rsid w:val="0A4F9351"/>
    <w:rsid w:val="0A63778C"/>
    <w:rsid w:val="0A654CF2"/>
    <w:rsid w:val="0A7A63C2"/>
    <w:rsid w:val="0AA8C305"/>
    <w:rsid w:val="0AAD1FAA"/>
    <w:rsid w:val="0AB5D5BD"/>
    <w:rsid w:val="0AD3FD21"/>
    <w:rsid w:val="0AE91FF2"/>
    <w:rsid w:val="0AED194A"/>
    <w:rsid w:val="0B082751"/>
    <w:rsid w:val="0B169E2D"/>
    <w:rsid w:val="0B30A484"/>
    <w:rsid w:val="0B37F316"/>
    <w:rsid w:val="0B456ECC"/>
    <w:rsid w:val="0B776D8B"/>
    <w:rsid w:val="0BAA28CF"/>
    <w:rsid w:val="0BBEA197"/>
    <w:rsid w:val="0BC0FE7C"/>
    <w:rsid w:val="0BCADDC5"/>
    <w:rsid w:val="0BE865DD"/>
    <w:rsid w:val="0BEE2ECF"/>
    <w:rsid w:val="0C106714"/>
    <w:rsid w:val="0C135C6C"/>
    <w:rsid w:val="0C351781"/>
    <w:rsid w:val="0C4B194A"/>
    <w:rsid w:val="0C8C1295"/>
    <w:rsid w:val="0C9A65E1"/>
    <w:rsid w:val="0CA9DF8C"/>
    <w:rsid w:val="0CD5F572"/>
    <w:rsid w:val="0D1E63B3"/>
    <w:rsid w:val="0D71F4B0"/>
    <w:rsid w:val="0D8E8459"/>
    <w:rsid w:val="0DAA4354"/>
    <w:rsid w:val="0DCEB608"/>
    <w:rsid w:val="0DEB7105"/>
    <w:rsid w:val="0E1901E2"/>
    <w:rsid w:val="0E355B9E"/>
    <w:rsid w:val="0E687FAA"/>
    <w:rsid w:val="0E7EB0B0"/>
    <w:rsid w:val="0E8055DE"/>
    <w:rsid w:val="0EBDEC3F"/>
    <w:rsid w:val="0ECEE61E"/>
    <w:rsid w:val="0F03AC7C"/>
    <w:rsid w:val="0F056EC7"/>
    <w:rsid w:val="0F2A54BA"/>
    <w:rsid w:val="0F5180D0"/>
    <w:rsid w:val="0F562097"/>
    <w:rsid w:val="0F8720A3"/>
    <w:rsid w:val="0F929638"/>
    <w:rsid w:val="0F9DD912"/>
    <w:rsid w:val="0FB67B0A"/>
    <w:rsid w:val="0FC251D6"/>
    <w:rsid w:val="0FD356D5"/>
    <w:rsid w:val="0FD94FDF"/>
    <w:rsid w:val="0FFCC004"/>
    <w:rsid w:val="100ED164"/>
    <w:rsid w:val="101393B5"/>
    <w:rsid w:val="10355BBA"/>
    <w:rsid w:val="10378CD8"/>
    <w:rsid w:val="10428D7C"/>
    <w:rsid w:val="1054EB03"/>
    <w:rsid w:val="1063DDB2"/>
    <w:rsid w:val="1096C704"/>
    <w:rsid w:val="109E747E"/>
    <w:rsid w:val="10ADE612"/>
    <w:rsid w:val="10C6251B"/>
    <w:rsid w:val="1101CA0E"/>
    <w:rsid w:val="1120D708"/>
    <w:rsid w:val="115D875D"/>
    <w:rsid w:val="1179A68C"/>
    <w:rsid w:val="11D738BB"/>
    <w:rsid w:val="11E6A2CF"/>
    <w:rsid w:val="11EB4296"/>
    <w:rsid w:val="11F8BDA7"/>
    <w:rsid w:val="12380B1E"/>
    <w:rsid w:val="125232D0"/>
    <w:rsid w:val="12616C62"/>
    <w:rsid w:val="127B8FE3"/>
    <w:rsid w:val="127CE50C"/>
    <w:rsid w:val="128DEF12"/>
    <w:rsid w:val="128FEB6D"/>
    <w:rsid w:val="129E2DCA"/>
    <w:rsid w:val="12A5E87F"/>
    <w:rsid w:val="12BA5ACE"/>
    <w:rsid w:val="13133936"/>
    <w:rsid w:val="1337D178"/>
    <w:rsid w:val="133FA4DB"/>
    <w:rsid w:val="13A45632"/>
    <w:rsid w:val="13BF5703"/>
    <w:rsid w:val="13E5FF41"/>
    <w:rsid w:val="13F15429"/>
    <w:rsid w:val="140570A2"/>
    <w:rsid w:val="145309E2"/>
    <w:rsid w:val="14CACF45"/>
    <w:rsid w:val="14D2D695"/>
    <w:rsid w:val="14D4C9D7"/>
    <w:rsid w:val="14E46CF7"/>
    <w:rsid w:val="14E50FA6"/>
    <w:rsid w:val="150E76BB"/>
    <w:rsid w:val="155303EB"/>
    <w:rsid w:val="15C032FF"/>
    <w:rsid w:val="15D3CE2B"/>
    <w:rsid w:val="15D6A073"/>
    <w:rsid w:val="16009AE9"/>
    <w:rsid w:val="165D51D2"/>
    <w:rsid w:val="165E5B01"/>
    <w:rsid w:val="1674349A"/>
    <w:rsid w:val="167EA643"/>
    <w:rsid w:val="16ACAD79"/>
    <w:rsid w:val="16E5542A"/>
    <w:rsid w:val="171E503A"/>
    <w:rsid w:val="1772BDAA"/>
    <w:rsid w:val="179DA81D"/>
    <w:rsid w:val="179F6CFE"/>
    <w:rsid w:val="17C4E8F0"/>
    <w:rsid w:val="188B4042"/>
    <w:rsid w:val="188F0563"/>
    <w:rsid w:val="18A45C5F"/>
    <w:rsid w:val="18B2455A"/>
    <w:rsid w:val="18C5E086"/>
    <w:rsid w:val="18EB01E5"/>
    <w:rsid w:val="190541E1"/>
    <w:rsid w:val="191BECB6"/>
    <w:rsid w:val="1920ADF6"/>
    <w:rsid w:val="19282A80"/>
    <w:rsid w:val="19373D7F"/>
    <w:rsid w:val="1939787E"/>
    <w:rsid w:val="19605103"/>
    <w:rsid w:val="19621DE6"/>
    <w:rsid w:val="196520E4"/>
    <w:rsid w:val="19D46AB2"/>
    <w:rsid w:val="19E96AAC"/>
    <w:rsid w:val="1A0E74A1"/>
    <w:rsid w:val="1A208501"/>
    <w:rsid w:val="1A651726"/>
    <w:rsid w:val="1A8C1C3E"/>
    <w:rsid w:val="1AC4A1D0"/>
    <w:rsid w:val="1AD548DF"/>
    <w:rsid w:val="1B2638A1"/>
    <w:rsid w:val="1B5E2AAE"/>
    <w:rsid w:val="1B6C7B43"/>
    <w:rsid w:val="1BAB12C4"/>
    <w:rsid w:val="1BB290E4"/>
    <w:rsid w:val="1BBC13B9"/>
    <w:rsid w:val="1BD031DA"/>
    <w:rsid w:val="1BE94EA4"/>
    <w:rsid w:val="1C0039EC"/>
    <w:rsid w:val="1C109FDA"/>
    <w:rsid w:val="1C14E33D"/>
    <w:rsid w:val="1C81DF80"/>
    <w:rsid w:val="1C867F47"/>
    <w:rsid w:val="1C8C68FC"/>
    <w:rsid w:val="1C99D8ED"/>
    <w:rsid w:val="1CBC2F26"/>
    <w:rsid w:val="1CE6312F"/>
    <w:rsid w:val="1CF334B8"/>
    <w:rsid w:val="1D138813"/>
    <w:rsid w:val="1DC490E3"/>
    <w:rsid w:val="1DC76487"/>
    <w:rsid w:val="1DCFED9B"/>
    <w:rsid w:val="1DE7B437"/>
    <w:rsid w:val="1E00E438"/>
    <w:rsid w:val="1E305FF7"/>
    <w:rsid w:val="1E3A3505"/>
    <w:rsid w:val="1E503D09"/>
    <w:rsid w:val="1E8F191A"/>
    <w:rsid w:val="1EB89E7B"/>
    <w:rsid w:val="1ED30FCD"/>
    <w:rsid w:val="1EEA36CE"/>
    <w:rsid w:val="1EF962FE"/>
    <w:rsid w:val="1F7112E4"/>
    <w:rsid w:val="1FC18B1B"/>
    <w:rsid w:val="1FED4E8A"/>
    <w:rsid w:val="201D610A"/>
    <w:rsid w:val="2032651F"/>
    <w:rsid w:val="2041B050"/>
    <w:rsid w:val="2059513B"/>
    <w:rsid w:val="208A302E"/>
    <w:rsid w:val="20932E09"/>
    <w:rsid w:val="20A21CFB"/>
    <w:rsid w:val="20C4F54E"/>
    <w:rsid w:val="20CFEBB4"/>
    <w:rsid w:val="20E3B31E"/>
    <w:rsid w:val="20F10B34"/>
    <w:rsid w:val="210C4922"/>
    <w:rsid w:val="2117248A"/>
    <w:rsid w:val="2119F921"/>
    <w:rsid w:val="2174F1AA"/>
    <w:rsid w:val="21812B75"/>
    <w:rsid w:val="21985B94"/>
    <w:rsid w:val="21C62264"/>
    <w:rsid w:val="21CFCBD5"/>
    <w:rsid w:val="21E96CF3"/>
    <w:rsid w:val="21F9DE7C"/>
    <w:rsid w:val="2209E646"/>
    <w:rsid w:val="220CF0CE"/>
    <w:rsid w:val="2253D563"/>
    <w:rsid w:val="225EABB3"/>
    <w:rsid w:val="226DF1BC"/>
    <w:rsid w:val="229645E7"/>
    <w:rsid w:val="22FF1227"/>
    <w:rsid w:val="2303D474"/>
    <w:rsid w:val="233A9087"/>
    <w:rsid w:val="234110AE"/>
    <w:rsid w:val="23477BD8"/>
    <w:rsid w:val="234AC3A1"/>
    <w:rsid w:val="23B9CA30"/>
    <w:rsid w:val="23E3BD2A"/>
    <w:rsid w:val="24073EA7"/>
    <w:rsid w:val="2481B71B"/>
    <w:rsid w:val="2491521B"/>
    <w:rsid w:val="24CD1AE7"/>
    <w:rsid w:val="24D4C82E"/>
    <w:rsid w:val="24E923B8"/>
    <w:rsid w:val="24F2A17F"/>
    <w:rsid w:val="24FBF8A1"/>
    <w:rsid w:val="2508D7DA"/>
    <w:rsid w:val="25230D69"/>
    <w:rsid w:val="255FDE81"/>
    <w:rsid w:val="257241A4"/>
    <w:rsid w:val="25D86532"/>
    <w:rsid w:val="25DC1C62"/>
    <w:rsid w:val="26100CE0"/>
    <w:rsid w:val="26188F4E"/>
    <w:rsid w:val="263D8B3F"/>
    <w:rsid w:val="2668EB48"/>
    <w:rsid w:val="269448C0"/>
    <w:rsid w:val="26A084EE"/>
    <w:rsid w:val="26ABDC8B"/>
    <w:rsid w:val="26C05EA6"/>
    <w:rsid w:val="2773C976"/>
    <w:rsid w:val="2796C909"/>
    <w:rsid w:val="279C07D6"/>
    <w:rsid w:val="27D4745B"/>
    <w:rsid w:val="27D87487"/>
    <w:rsid w:val="28151FC4"/>
    <w:rsid w:val="285BA3CF"/>
    <w:rsid w:val="2882094C"/>
    <w:rsid w:val="288C567C"/>
    <w:rsid w:val="28ABB90F"/>
    <w:rsid w:val="28DA4A2F"/>
    <w:rsid w:val="29004AFE"/>
    <w:rsid w:val="291889F7"/>
    <w:rsid w:val="2940FDE2"/>
    <w:rsid w:val="294B5531"/>
    <w:rsid w:val="294E2EE7"/>
    <w:rsid w:val="295B186E"/>
    <w:rsid w:val="295D3B5A"/>
    <w:rsid w:val="2973E6BC"/>
    <w:rsid w:val="2996E133"/>
    <w:rsid w:val="29C46EDA"/>
    <w:rsid w:val="29C84B9F"/>
    <w:rsid w:val="29D88A57"/>
    <w:rsid w:val="2A07D609"/>
    <w:rsid w:val="2A2727F9"/>
    <w:rsid w:val="2A37AE3B"/>
    <w:rsid w:val="2A3EF9B5"/>
    <w:rsid w:val="2A510A8D"/>
    <w:rsid w:val="2A582B13"/>
    <w:rsid w:val="2A7183E0"/>
    <w:rsid w:val="2A9693DC"/>
    <w:rsid w:val="2AAE5A78"/>
    <w:rsid w:val="2AFF0C48"/>
    <w:rsid w:val="2B07321F"/>
    <w:rsid w:val="2B1834A5"/>
    <w:rsid w:val="2B2A922C"/>
    <w:rsid w:val="2B3C5C6B"/>
    <w:rsid w:val="2B45FF25"/>
    <w:rsid w:val="2B5CC1D5"/>
    <w:rsid w:val="2B628EE4"/>
    <w:rsid w:val="2B94B2A9"/>
    <w:rsid w:val="2BBE7E70"/>
    <w:rsid w:val="2BEB792D"/>
    <w:rsid w:val="2BEE3559"/>
    <w:rsid w:val="2BF188BD"/>
    <w:rsid w:val="2C14B1EE"/>
    <w:rsid w:val="2C26FDF2"/>
    <w:rsid w:val="2C30392E"/>
    <w:rsid w:val="2C3A7C71"/>
    <w:rsid w:val="2C6303BF"/>
    <w:rsid w:val="2C636961"/>
    <w:rsid w:val="2C7AFD2C"/>
    <w:rsid w:val="2C951B2D"/>
    <w:rsid w:val="2C95E47B"/>
    <w:rsid w:val="2CA82D7F"/>
    <w:rsid w:val="2CBC49F8"/>
    <w:rsid w:val="2CF2A35F"/>
    <w:rsid w:val="2CF9607F"/>
    <w:rsid w:val="2D103396"/>
    <w:rsid w:val="2D1F1A1E"/>
    <w:rsid w:val="2D42AEB5"/>
    <w:rsid w:val="2D4D6DE6"/>
    <w:rsid w:val="2D65EBF8"/>
    <w:rsid w:val="2D666DF2"/>
    <w:rsid w:val="2D71EC2E"/>
    <w:rsid w:val="2D73A222"/>
    <w:rsid w:val="2D73D4F3"/>
    <w:rsid w:val="2DA1A958"/>
    <w:rsid w:val="2E0A5813"/>
    <w:rsid w:val="2E1D5952"/>
    <w:rsid w:val="2E47C0B2"/>
    <w:rsid w:val="2E4F3DEF"/>
    <w:rsid w:val="2E7255AD"/>
    <w:rsid w:val="2E83C355"/>
    <w:rsid w:val="2EEA0A7A"/>
    <w:rsid w:val="2F1CF3CC"/>
    <w:rsid w:val="2F523E63"/>
    <w:rsid w:val="2F657273"/>
    <w:rsid w:val="2F6913C8"/>
    <w:rsid w:val="2FA650AD"/>
    <w:rsid w:val="2FDE289C"/>
    <w:rsid w:val="2FE41DE4"/>
    <w:rsid w:val="2FE81CA6"/>
    <w:rsid w:val="3013AE9D"/>
    <w:rsid w:val="301400FA"/>
    <w:rsid w:val="30167EB6"/>
    <w:rsid w:val="304004E6"/>
    <w:rsid w:val="3057FE53"/>
    <w:rsid w:val="306ED510"/>
    <w:rsid w:val="30931BBE"/>
    <w:rsid w:val="3095DA28"/>
    <w:rsid w:val="30CDECA2"/>
    <w:rsid w:val="30D8DBFB"/>
    <w:rsid w:val="30FC226D"/>
    <w:rsid w:val="31029367"/>
    <w:rsid w:val="310CFE4F"/>
    <w:rsid w:val="31167197"/>
    <w:rsid w:val="3119B618"/>
    <w:rsid w:val="312C1547"/>
    <w:rsid w:val="314F96C4"/>
    <w:rsid w:val="3163EECA"/>
    <w:rsid w:val="3167E898"/>
    <w:rsid w:val="3175D5B0"/>
    <w:rsid w:val="31948DB3"/>
    <w:rsid w:val="31948F48"/>
    <w:rsid w:val="31BA95B1"/>
    <w:rsid w:val="31D15E2F"/>
    <w:rsid w:val="31F0E375"/>
    <w:rsid w:val="32100246"/>
    <w:rsid w:val="325784CE"/>
    <w:rsid w:val="3267D23B"/>
    <w:rsid w:val="326AE5C9"/>
    <w:rsid w:val="32A8369E"/>
    <w:rsid w:val="32B1E991"/>
    <w:rsid w:val="32ED2052"/>
    <w:rsid w:val="32EFEF19"/>
    <w:rsid w:val="332C011F"/>
    <w:rsid w:val="33358E93"/>
    <w:rsid w:val="3346F5C0"/>
    <w:rsid w:val="337A0388"/>
    <w:rsid w:val="3383A0FD"/>
    <w:rsid w:val="339B87AF"/>
    <w:rsid w:val="33A7010A"/>
    <w:rsid w:val="33B3C6A8"/>
    <w:rsid w:val="33B61D12"/>
    <w:rsid w:val="33F08A85"/>
    <w:rsid w:val="342ED019"/>
    <w:rsid w:val="3443A15D"/>
    <w:rsid w:val="34463F55"/>
    <w:rsid w:val="344A800F"/>
    <w:rsid w:val="34B95DEC"/>
    <w:rsid w:val="34CB5F43"/>
    <w:rsid w:val="34FCDAED"/>
    <w:rsid w:val="35005775"/>
    <w:rsid w:val="352191D5"/>
    <w:rsid w:val="356CE985"/>
    <w:rsid w:val="356DA3DE"/>
    <w:rsid w:val="357FB53E"/>
    <w:rsid w:val="35A3FBEC"/>
    <w:rsid w:val="35BDD947"/>
    <w:rsid w:val="35C345AD"/>
    <w:rsid w:val="35D19963"/>
    <w:rsid w:val="35D9846B"/>
    <w:rsid w:val="35E00519"/>
    <w:rsid w:val="35F7FE86"/>
    <w:rsid w:val="3633D1D7"/>
    <w:rsid w:val="3650D04C"/>
    <w:rsid w:val="3651E5AB"/>
    <w:rsid w:val="3654376A"/>
    <w:rsid w:val="3691BAE2"/>
    <w:rsid w:val="36B59F5E"/>
    <w:rsid w:val="36D8DDD9"/>
    <w:rsid w:val="3710A76C"/>
    <w:rsid w:val="375663F9"/>
    <w:rsid w:val="37A51FE9"/>
    <w:rsid w:val="37D135CF"/>
    <w:rsid w:val="37EC73BD"/>
    <w:rsid w:val="37F32ADD"/>
    <w:rsid w:val="380EDED3"/>
    <w:rsid w:val="3824EC9C"/>
    <w:rsid w:val="3826D840"/>
    <w:rsid w:val="382E7554"/>
    <w:rsid w:val="38558C1E"/>
    <w:rsid w:val="3868699D"/>
    <w:rsid w:val="3892ED94"/>
    <w:rsid w:val="38A519F2"/>
    <w:rsid w:val="38B19E21"/>
    <w:rsid w:val="38E22479"/>
    <w:rsid w:val="38E97146"/>
    <w:rsid w:val="38F5DF81"/>
    <w:rsid w:val="38FB82A6"/>
    <w:rsid w:val="390D925E"/>
    <w:rsid w:val="39299AC8"/>
    <w:rsid w:val="39F0859C"/>
    <w:rsid w:val="39F2448E"/>
    <w:rsid w:val="39F4962E"/>
    <w:rsid w:val="39FEC380"/>
    <w:rsid w:val="3A1E04C0"/>
    <w:rsid w:val="3A3D2532"/>
    <w:rsid w:val="3A465A13"/>
    <w:rsid w:val="3A50B32D"/>
    <w:rsid w:val="3A763C63"/>
    <w:rsid w:val="3A888444"/>
    <w:rsid w:val="3A88A753"/>
    <w:rsid w:val="3A914A6A"/>
    <w:rsid w:val="3A99196F"/>
    <w:rsid w:val="3ABBFA3F"/>
    <w:rsid w:val="3ADBC391"/>
    <w:rsid w:val="3AE8F7C1"/>
    <w:rsid w:val="3B0466FD"/>
    <w:rsid w:val="3B293808"/>
    <w:rsid w:val="3B3C1A6B"/>
    <w:rsid w:val="3B64FCA4"/>
    <w:rsid w:val="3B983D5A"/>
    <w:rsid w:val="3B9A9C77"/>
    <w:rsid w:val="3BA71D19"/>
    <w:rsid w:val="3BEC61F4"/>
    <w:rsid w:val="3C0E531E"/>
    <w:rsid w:val="3C2D1ACB"/>
    <w:rsid w:val="3C572553"/>
    <w:rsid w:val="3C8346F3"/>
    <w:rsid w:val="3C958AED"/>
    <w:rsid w:val="3CFC8FB0"/>
    <w:rsid w:val="3D22607F"/>
    <w:rsid w:val="3D3452DC"/>
    <w:rsid w:val="3D4901FA"/>
    <w:rsid w:val="3D5489FD"/>
    <w:rsid w:val="3DC60607"/>
    <w:rsid w:val="3DCC0006"/>
    <w:rsid w:val="3DDE3245"/>
    <w:rsid w:val="3E0C397B"/>
    <w:rsid w:val="3E40E007"/>
    <w:rsid w:val="3E662B07"/>
    <w:rsid w:val="3E77AABD"/>
    <w:rsid w:val="3EA41356"/>
    <w:rsid w:val="3EB040B5"/>
    <w:rsid w:val="3ECF68A4"/>
    <w:rsid w:val="3EE7CD6B"/>
    <w:rsid w:val="3EF66DBC"/>
    <w:rsid w:val="3F2247E1"/>
    <w:rsid w:val="3F2474F2"/>
    <w:rsid w:val="3F335B7A"/>
    <w:rsid w:val="3F4060F6"/>
    <w:rsid w:val="3F81C4F9"/>
    <w:rsid w:val="3F8CA8DB"/>
    <w:rsid w:val="3FB6A44A"/>
    <w:rsid w:val="3FDE7F03"/>
    <w:rsid w:val="3FF5128D"/>
    <w:rsid w:val="4003C1D0"/>
    <w:rsid w:val="408C9F3F"/>
    <w:rsid w:val="40EF3DB7"/>
    <w:rsid w:val="41127D25"/>
    <w:rsid w:val="412203A2"/>
    <w:rsid w:val="4139CA3E"/>
    <w:rsid w:val="41455EBD"/>
    <w:rsid w:val="4150DC0F"/>
    <w:rsid w:val="415EC50A"/>
    <w:rsid w:val="4161BA62"/>
    <w:rsid w:val="418150E3"/>
    <w:rsid w:val="41A25310"/>
    <w:rsid w:val="41AAD713"/>
    <w:rsid w:val="41AC8609"/>
    <w:rsid w:val="41F53717"/>
    <w:rsid w:val="4200174D"/>
    <w:rsid w:val="4207949E"/>
    <w:rsid w:val="4259E228"/>
    <w:rsid w:val="42922217"/>
    <w:rsid w:val="42AEE0E1"/>
    <w:rsid w:val="42B0DD3C"/>
    <w:rsid w:val="42B1369E"/>
    <w:rsid w:val="42DEF3F2"/>
    <w:rsid w:val="4328A537"/>
    <w:rsid w:val="433FB708"/>
    <w:rsid w:val="435AF4F6"/>
    <w:rsid w:val="436F7711"/>
    <w:rsid w:val="43702BDC"/>
    <w:rsid w:val="43721D9F"/>
    <w:rsid w:val="438A45C0"/>
    <w:rsid w:val="4396BF57"/>
    <w:rsid w:val="43A0724A"/>
    <w:rsid w:val="43C84AC6"/>
    <w:rsid w:val="43CF0DFB"/>
    <w:rsid w:val="43E60B49"/>
    <w:rsid w:val="43EF2A74"/>
    <w:rsid w:val="44048F80"/>
    <w:rsid w:val="44170B55"/>
    <w:rsid w:val="442EB2D6"/>
    <w:rsid w:val="4443213B"/>
    <w:rsid w:val="4453FF8E"/>
    <w:rsid w:val="44584579"/>
    <w:rsid w:val="445E91FA"/>
    <w:rsid w:val="44693A91"/>
    <w:rsid w:val="449FDEC6"/>
    <w:rsid w:val="44D3417C"/>
    <w:rsid w:val="44D861E3"/>
    <w:rsid w:val="44EA719B"/>
    <w:rsid w:val="45198DEC"/>
    <w:rsid w:val="452BEFA3"/>
    <w:rsid w:val="453DF2F2"/>
    <w:rsid w:val="45538ADF"/>
    <w:rsid w:val="455736F0"/>
    <w:rsid w:val="455BFC4D"/>
    <w:rsid w:val="4561FC2D"/>
    <w:rsid w:val="456F305D"/>
    <w:rsid w:val="45B00E97"/>
    <w:rsid w:val="45DBCA5B"/>
    <w:rsid w:val="45DC6E26"/>
    <w:rsid w:val="469CD9A8"/>
    <w:rsid w:val="46A29F91"/>
    <w:rsid w:val="46CD9F48"/>
    <w:rsid w:val="46F6A951"/>
    <w:rsid w:val="4714B626"/>
    <w:rsid w:val="4735AFC2"/>
    <w:rsid w:val="4779702C"/>
    <w:rsid w:val="479A5123"/>
    <w:rsid w:val="47C0334B"/>
    <w:rsid w:val="47C4539B"/>
    <w:rsid w:val="47DC83F6"/>
    <w:rsid w:val="47E36822"/>
    <w:rsid w:val="485AEDE1"/>
    <w:rsid w:val="485F806D"/>
    <w:rsid w:val="486807B0"/>
    <w:rsid w:val="487B2552"/>
    <w:rsid w:val="48CF70E8"/>
    <w:rsid w:val="48F82B7A"/>
    <w:rsid w:val="492A4868"/>
    <w:rsid w:val="493BF155"/>
    <w:rsid w:val="49BB835E"/>
    <w:rsid w:val="49BD3F06"/>
    <w:rsid w:val="49BFB1A3"/>
    <w:rsid w:val="49C8C75E"/>
    <w:rsid w:val="49E5772B"/>
    <w:rsid w:val="49E65EC7"/>
    <w:rsid w:val="4A00B519"/>
    <w:rsid w:val="4A06C881"/>
    <w:rsid w:val="4A0C4F7B"/>
    <w:rsid w:val="4A53D545"/>
    <w:rsid w:val="4A5B05B3"/>
    <w:rsid w:val="4A63942C"/>
    <w:rsid w:val="4A71D4A9"/>
    <w:rsid w:val="4A7CAAF9"/>
    <w:rsid w:val="4A90C91A"/>
    <w:rsid w:val="4ABE0BF2"/>
    <w:rsid w:val="4AD54109"/>
    <w:rsid w:val="4AD57A7D"/>
    <w:rsid w:val="4ADB3E9C"/>
    <w:rsid w:val="4B268A62"/>
    <w:rsid w:val="4B6CB1FD"/>
    <w:rsid w:val="4B8D47E4"/>
    <w:rsid w:val="4BA23199"/>
    <w:rsid w:val="4BB38FF9"/>
    <w:rsid w:val="4BD41F53"/>
    <w:rsid w:val="4C011CD5"/>
    <w:rsid w:val="4C04C6F8"/>
    <w:rsid w:val="4C52A691"/>
    <w:rsid w:val="4C607CD1"/>
    <w:rsid w:val="4C68FED5"/>
    <w:rsid w:val="4C774D00"/>
    <w:rsid w:val="4CAF5161"/>
    <w:rsid w:val="4D28865F"/>
    <w:rsid w:val="4D46B73A"/>
    <w:rsid w:val="4D51F9EA"/>
    <w:rsid w:val="4D793E00"/>
    <w:rsid w:val="4DA74791"/>
    <w:rsid w:val="4DEB9F3B"/>
    <w:rsid w:val="4DF06A4A"/>
    <w:rsid w:val="4E00707F"/>
    <w:rsid w:val="4E04CF36"/>
    <w:rsid w:val="4E975941"/>
    <w:rsid w:val="4EAB322C"/>
    <w:rsid w:val="4EAED7DC"/>
    <w:rsid w:val="4EAF0AAD"/>
    <w:rsid w:val="4EB4A4EB"/>
    <w:rsid w:val="4EB878E6"/>
    <w:rsid w:val="4EFA59FF"/>
    <w:rsid w:val="4F08D892"/>
    <w:rsid w:val="4F1C06F0"/>
    <w:rsid w:val="4F2E54E1"/>
    <w:rsid w:val="4F886FD8"/>
    <w:rsid w:val="4F8D5195"/>
    <w:rsid w:val="4FB519C6"/>
    <w:rsid w:val="4FB57F68"/>
    <w:rsid w:val="4FBDE7ED"/>
    <w:rsid w:val="4FC24DF6"/>
    <w:rsid w:val="4FCD1333"/>
    <w:rsid w:val="4FD7BBCA"/>
    <w:rsid w:val="5008816A"/>
    <w:rsid w:val="501BB69A"/>
    <w:rsid w:val="5030EE86"/>
    <w:rsid w:val="505DE06A"/>
    <w:rsid w:val="50880F25"/>
    <w:rsid w:val="5092CFA2"/>
    <w:rsid w:val="50C5EAFA"/>
    <w:rsid w:val="50D75CBF"/>
    <w:rsid w:val="50DDB196"/>
    <w:rsid w:val="50E155A5"/>
    <w:rsid w:val="50F31F6A"/>
    <w:rsid w:val="50F3BF5F"/>
    <w:rsid w:val="513BA6AA"/>
    <w:rsid w:val="5167620B"/>
    <w:rsid w:val="519105A0"/>
    <w:rsid w:val="51986BE6"/>
    <w:rsid w:val="519FBF8C"/>
    <w:rsid w:val="51AE0CC6"/>
    <w:rsid w:val="51C7EC44"/>
    <w:rsid w:val="51D008D1"/>
    <w:rsid w:val="51D5D95C"/>
    <w:rsid w:val="51E14D7E"/>
    <w:rsid w:val="51E1A317"/>
    <w:rsid w:val="52003050"/>
    <w:rsid w:val="52407954"/>
    <w:rsid w:val="5251E66C"/>
    <w:rsid w:val="525FD84D"/>
    <w:rsid w:val="52779EE9"/>
    <w:rsid w:val="52A4546A"/>
    <w:rsid w:val="52AABA23"/>
    <w:rsid w:val="52C7D5E7"/>
    <w:rsid w:val="532CE265"/>
    <w:rsid w:val="536894BD"/>
    <w:rsid w:val="537A2180"/>
    <w:rsid w:val="537B091C"/>
    <w:rsid w:val="539F094A"/>
    <w:rsid w:val="53CC034C"/>
    <w:rsid w:val="53DABBFF"/>
    <w:rsid w:val="53E531C5"/>
    <w:rsid w:val="53F4A72F"/>
    <w:rsid w:val="540312C1"/>
    <w:rsid w:val="542075C1"/>
    <w:rsid w:val="542AF202"/>
    <w:rsid w:val="542F1BE8"/>
    <w:rsid w:val="545D0E43"/>
    <w:rsid w:val="5468879E"/>
    <w:rsid w:val="547F5E5B"/>
    <w:rsid w:val="548E3735"/>
    <w:rsid w:val="549A357C"/>
    <w:rsid w:val="54A3A509"/>
    <w:rsid w:val="54B9FE9F"/>
    <w:rsid w:val="552C05CB"/>
    <w:rsid w:val="553D1964"/>
    <w:rsid w:val="555B20A7"/>
    <w:rsid w:val="556C73CB"/>
    <w:rsid w:val="55A99AD5"/>
    <w:rsid w:val="55C888CB"/>
    <w:rsid w:val="55CB849E"/>
    <w:rsid w:val="55FA4CA5"/>
    <w:rsid w:val="561CAE03"/>
    <w:rsid w:val="56820E79"/>
    <w:rsid w:val="56A9AD6A"/>
    <w:rsid w:val="56EDE342"/>
    <w:rsid w:val="56EF12A4"/>
    <w:rsid w:val="56F1BE8E"/>
    <w:rsid w:val="56FBB982"/>
    <w:rsid w:val="570DE855"/>
    <w:rsid w:val="570E631F"/>
    <w:rsid w:val="571C3B0F"/>
    <w:rsid w:val="572BC18C"/>
    <w:rsid w:val="575ACCCA"/>
    <w:rsid w:val="57A9B5CD"/>
    <w:rsid w:val="57B0B671"/>
    <w:rsid w:val="57B382BE"/>
    <w:rsid w:val="57B78A55"/>
    <w:rsid w:val="57D544E7"/>
    <w:rsid w:val="58178996"/>
    <w:rsid w:val="5818866F"/>
    <w:rsid w:val="58334F8A"/>
    <w:rsid w:val="585BFB6E"/>
    <w:rsid w:val="5873A7DC"/>
    <w:rsid w:val="5884F048"/>
    <w:rsid w:val="589080BF"/>
    <w:rsid w:val="58916E58"/>
    <w:rsid w:val="5893A281"/>
    <w:rsid w:val="589C8729"/>
    <w:rsid w:val="589CE9B5"/>
    <w:rsid w:val="58E7BF39"/>
    <w:rsid w:val="591A58A1"/>
    <w:rsid w:val="591D5F0C"/>
    <w:rsid w:val="592D9032"/>
    <w:rsid w:val="59321B20"/>
    <w:rsid w:val="5933A4D8"/>
    <w:rsid w:val="5934177B"/>
    <w:rsid w:val="59903E89"/>
    <w:rsid w:val="59A40E98"/>
    <w:rsid w:val="59B48537"/>
    <w:rsid w:val="59B5252C"/>
    <w:rsid w:val="59D076BC"/>
    <w:rsid w:val="5A1FE1A3"/>
    <w:rsid w:val="5A20C93F"/>
    <w:rsid w:val="5A5DA926"/>
    <w:rsid w:val="5A655A8C"/>
    <w:rsid w:val="5A6C3EC3"/>
    <w:rsid w:val="5A71FC5C"/>
    <w:rsid w:val="5A741AAE"/>
    <w:rsid w:val="5B234BD6"/>
    <w:rsid w:val="5B4F2A58"/>
    <w:rsid w:val="5B5C3E32"/>
    <w:rsid w:val="5B68C4BF"/>
    <w:rsid w:val="5B8CCEFF"/>
    <w:rsid w:val="5BAFA954"/>
    <w:rsid w:val="5BCC61A3"/>
    <w:rsid w:val="5BD41C58"/>
    <w:rsid w:val="5BE5635C"/>
    <w:rsid w:val="5C837394"/>
    <w:rsid w:val="5CC8A078"/>
    <w:rsid w:val="5CD1D25C"/>
    <w:rsid w:val="5CDD3BC7"/>
    <w:rsid w:val="5D1819EE"/>
    <w:rsid w:val="5D879292"/>
    <w:rsid w:val="5E05613F"/>
    <w:rsid w:val="5E0E1046"/>
    <w:rsid w:val="5E105136"/>
    <w:rsid w:val="5E309C1F"/>
    <w:rsid w:val="5E4A1668"/>
    <w:rsid w:val="5E66E7ED"/>
    <w:rsid w:val="5E7EE15A"/>
    <w:rsid w:val="5F00CA3D"/>
    <w:rsid w:val="5F0183C2"/>
    <w:rsid w:val="5F0B64A9"/>
    <w:rsid w:val="5F18C864"/>
    <w:rsid w:val="5F3143CB"/>
    <w:rsid w:val="5F37F053"/>
    <w:rsid w:val="5F40FE4F"/>
    <w:rsid w:val="5F53B2FE"/>
    <w:rsid w:val="5FDA1502"/>
    <w:rsid w:val="5FFCEB3F"/>
    <w:rsid w:val="6009731E"/>
    <w:rsid w:val="600A7303"/>
    <w:rsid w:val="601AACD5"/>
    <w:rsid w:val="60204C58"/>
    <w:rsid w:val="60219BAC"/>
    <w:rsid w:val="60287FD8"/>
    <w:rsid w:val="6030DE45"/>
    <w:rsid w:val="603898FA"/>
    <w:rsid w:val="6043153B"/>
    <w:rsid w:val="610154EE"/>
    <w:rsid w:val="612B91A4"/>
    <w:rsid w:val="6130484C"/>
    <w:rsid w:val="61370A04"/>
    <w:rsid w:val="6158FA48"/>
    <w:rsid w:val="6196C77F"/>
    <w:rsid w:val="61B67D36"/>
    <w:rsid w:val="61C3A182"/>
    <w:rsid w:val="61C6FE3D"/>
    <w:rsid w:val="61C9C0C4"/>
    <w:rsid w:val="61EAC3CF"/>
    <w:rsid w:val="620AA7EE"/>
    <w:rsid w:val="62226267"/>
    <w:rsid w:val="622D2E58"/>
    <w:rsid w:val="62433D19"/>
    <w:rsid w:val="6244E0E2"/>
    <w:rsid w:val="624883C3"/>
    <w:rsid w:val="62603FC7"/>
    <w:rsid w:val="62694199"/>
    <w:rsid w:val="62745DE8"/>
    <w:rsid w:val="62857181"/>
    <w:rsid w:val="628629BC"/>
    <w:rsid w:val="628706D9"/>
    <w:rsid w:val="62C94E03"/>
    <w:rsid w:val="62DA2C56"/>
    <w:rsid w:val="62DFF1EF"/>
    <w:rsid w:val="62E4BEC2"/>
    <w:rsid w:val="62EE6B3A"/>
    <w:rsid w:val="631A9233"/>
    <w:rsid w:val="6325A49F"/>
    <w:rsid w:val="639E2CC7"/>
    <w:rsid w:val="63BAAA47"/>
    <w:rsid w:val="63FD2D0A"/>
    <w:rsid w:val="640A2E69"/>
    <w:rsid w:val="644D273D"/>
    <w:rsid w:val="645061DD"/>
    <w:rsid w:val="645300BB"/>
    <w:rsid w:val="6464932C"/>
    <w:rsid w:val="647DBD1E"/>
    <w:rsid w:val="6486661D"/>
    <w:rsid w:val="648AF8A9"/>
    <w:rsid w:val="64A48DF6"/>
    <w:rsid w:val="64A5CF6F"/>
    <w:rsid w:val="64DCE441"/>
    <w:rsid w:val="64F46917"/>
    <w:rsid w:val="651926DE"/>
    <w:rsid w:val="65334528"/>
    <w:rsid w:val="65620C80"/>
    <w:rsid w:val="65A9A0CA"/>
    <w:rsid w:val="65B2DC5B"/>
    <w:rsid w:val="65D6D11D"/>
    <w:rsid w:val="65E179B4"/>
    <w:rsid w:val="66257484"/>
    <w:rsid w:val="666FB322"/>
    <w:rsid w:val="667AEE0F"/>
    <w:rsid w:val="668F7752"/>
    <w:rsid w:val="6756A587"/>
    <w:rsid w:val="677F2F60"/>
    <w:rsid w:val="67B0A801"/>
    <w:rsid w:val="68198D91"/>
    <w:rsid w:val="686EE874"/>
    <w:rsid w:val="68815CD3"/>
    <w:rsid w:val="688862BD"/>
    <w:rsid w:val="68A4EEB6"/>
    <w:rsid w:val="68AE1254"/>
    <w:rsid w:val="68B270BA"/>
    <w:rsid w:val="68B52D6E"/>
    <w:rsid w:val="68C14664"/>
    <w:rsid w:val="68C98E84"/>
    <w:rsid w:val="6902D7C1"/>
    <w:rsid w:val="690F9BE9"/>
    <w:rsid w:val="693124A4"/>
    <w:rsid w:val="6939FC8D"/>
    <w:rsid w:val="6957C984"/>
    <w:rsid w:val="69B44A53"/>
    <w:rsid w:val="69C18F1B"/>
    <w:rsid w:val="69CAA901"/>
    <w:rsid w:val="6A014526"/>
    <w:rsid w:val="6A0799A6"/>
    <w:rsid w:val="6A13365D"/>
    <w:rsid w:val="6A1E3B61"/>
    <w:rsid w:val="6A5B33B7"/>
    <w:rsid w:val="6A75BCDA"/>
    <w:rsid w:val="6A995AFD"/>
    <w:rsid w:val="6ACAE661"/>
    <w:rsid w:val="6B1669A2"/>
    <w:rsid w:val="6B355893"/>
    <w:rsid w:val="6B3BB226"/>
    <w:rsid w:val="6B5DB64E"/>
    <w:rsid w:val="6B7631B5"/>
    <w:rsid w:val="6B9D1587"/>
    <w:rsid w:val="6BAB87A4"/>
    <w:rsid w:val="6BAD03E8"/>
    <w:rsid w:val="6BCDDCB5"/>
    <w:rsid w:val="6BEFA300"/>
    <w:rsid w:val="6C350A9B"/>
    <w:rsid w:val="6C49DBDF"/>
    <w:rsid w:val="6C70C70A"/>
    <w:rsid w:val="6C7D5BFC"/>
    <w:rsid w:val="6C8739D7"/>
    <w:rsid w:val="6C8B6891"/>
    <w:rsid w:val="6C8EBD9E"/>
    <w:rsid w:val="6C972219"/>
    <w:rsid w:val="6CA5E49F"/>
    <w:rsid w:val="6CA88710"/>
    <w:rsid w:val="6CC0807D"/>
    <w:rsid w:val="6D3874CE"/>
    <w:rsid w:val="6D4A3FA7"/>
    <w:rsid w:val="6D5B7C13"/>
    <w:rsid w:val="6D6FCCBC"/>
    <w:rsid w:val="6D795BF8"/>
    <w:rsid w:val="6D7FFB73"/>
    <w:rsid w:val="6D8A7139"/>
    <w:rsid w:val="6D931CE2"/>
    <w:rsid w:val="6D960191"/>
    <w:rsid w:val="6DF3AAB9"/>
    <w:rsid w:val="6E010C1F"/>
    <w:rsid w:val="6E0B7155"/>
    <w:rsid w:val="6E22CB27"/>
    <w:rsid w:val="6E7364C1"/>
    <w:rsid w:val="6E94D4FC"/>
    <w:rsid w:val="6E95015E"/>
    <w:rsid w:val="6E96AD9A"/>
    <w:rsid w:val="6EC977CF"/>
    <w:rsid w:val="6ED668C8"/>
    <w:rsid w:val="6EE40D32"/>
    <w:rsid w:val="6EF17D23"/>
    <w:rsid w:val="6F19071E"/>
    <w:rsid w:val="6F2979DB"/>
    <w:rsid w:val="6F4FDEDD"/>
    <w:rsid w:val="6F5332DC"/>
    <w:rsid w:val="6F70779B"/>
    <w:rsid w:val="6F8C2538"/>
    <w:rsid w:val="6FA3B55E"/>
    <w:rsid w:val="70299F8D"/>
    <w:rsid w:val="7030D1BF"/>
    <w:rsid w:val="70F33B50"/>
    <w:rsid w:val="70F5369B"/>
    <w:rsid w:val="71185A35"/>
    <w:rsid w:val="7131AB33"/>
    <w:rsid w:val="714757B8"/>
    <w:rsid w:val="71528686"/>
    <w:rsid w:val="7171CDDE"/>
    <w:rsid w:val="7192F99E"/>
    <w:rsid w:val="71B1600F"/>
    <w:rsid w:val="71D7703C"/>
    <w:rsid w:val="7200EDE3"/>
    <w:rsid w:val="721BBF07"/>
    <w:rsid w:val="724B3FA8"/>
    <w:rsid w:val="726E1CF7"/>
    <w:rsid w:val="72705DD2"/>
    <w:rsid w:val="7281B823"/>
    <w:rsid w:val="72C03396"/>
    <w:rsid w:val="72DD1E71"/>
    <w:rsid w:val="72DEA87F"/>
    <w:rsid w:val="7307956F"/>
    <w:rsid w:val="731F293A"/>
    <w:rsid w:val="732C903B"/>
    <w:rsid w:val="734E6C61"/>
    <w:rsid w:val="73530C18"/>
    <w:rsid w:val="735A9771"/>
    <w:rsid w:val="735F2530"/>
    <w:rsid w:val="736EC8C0"/>
    <w:rsid w:val="7385F94B"/>
    <w:rsid w:val="73933E22"/>
    <w:rsid w:val="739E1472"/>
    <w:rsid w:val="73A7ADBC"/>
    <w:rsid w:val="73C530D8"/>
    <w:rsid w:val="742FC79D"/>
    <w:rsid w:val="7437B494"/>
    <w:rsid w:val="743B1E71"/>
    <w:rsid w:val="743B6D4A"/>
    <w:rsid w:val="748BDB14"/>
    <w:rsid w:val="74ADB5E1"/>
    <w:rsid w:val="74B97812"/>
    <w:rsid w:val="74C0D095"/>
    <w:rsid w:val="74EBAF48"/>
    <w:rsid w:val="74EE3AE1"/>
    <w:rsid w:val="7510F98B"/>
    <w:rsid w:val="75496CA2"/>
    <w:rsid w:val="7572D007"/>
    <w:rsid w:val="7577EB56"/>
    <w:rsid w:val="75C11FDA"/>
    <w:rsid w:val="75D383E0"/>
    <w:rsid w:val="75DEDC58"/>
    <w:rsid w:val="761EA296"/>
    <w:rsid w:val="762DA22B"/>
    <w:rsid w:val="7665D50C"/>
    <w:rsid w:val="769026CD"/>
    <w:rsid w:val="76945188"/>
    <w:rsid w:val="76E6FFBB"/>
    <w:rsid w:val="76F83A2F"/>
    <w:rsid w:val="776836C5"/>
    <w:rsid w:val="7772BF33"/>
    <w:rsid w:val="779A68EA"/>
    <w:rsid w:val="77B28E39"/>
    <w:rsid w:val="77BDE226"/>
    <w:rsid w:val="77D966A4"/>
    <w:rsid w:val="784458B2"/>
    <w:rsid w:val="785241AD"/>
    <w:rsid w:val="789C7A3A"/>
    <w:rsid w:val="78A158CF"/>
    <w:rsid w:val="78A60E6B"/>
    <w:rsid w:val="78A6C336"/>
    <w:rsid w:val="78D3AB88"/>
    <w:rsid w:val="78D6833F"/>
    <w:rsid w:val="78DE334D"/>
    <w:rsid w:val="78F908AC"/>
    <w:rsid w:val="7918A829"/>
    <w:rsid w:val="791D9AA5"/>
    <w:rsid w:val="7935FFB4"/>
    <w:rsid w:val="793A52F4"/>
    <w:rsid w:val="7947C2E5"/>
    <w:rsid w:val="794C62AC"/>
    <w:rsid w:val="79548883"/>
    <w:rsid w:val="7957B0B3"/>
    <w:rsid w:val="79BC893A"/>
    <w:rsid w:val="7A1528D8"/>
    <w:rsid w:val="7A2DCEED"/>
    <w:rsid w:val="7A34725C"/>
    <w:rsid w:val="7A38CF91"/>
    <w:rsid w:val="7A7DD793"/>
    <w:rsid w:val="7AB05A23"/>
    <w:rsid w:val="7ABACAF4"/>
    <w:rsid w:val="7AC1BBD7"/>
    <w:rsid w:val="7AFE2701"/>
    <w:rsid w:val="7B8BE019"/>
    <w:rsid w:val="7B990862"/>
    <w:rsid w:val="7BB3C456"/>
    <w:rsid w:val="7BB4B9FA"/>
    <w:rsid w:val="7BDBF349"/>
    <w:rsid w:val="7BFDFC1E"/>
    <w:rsid w:val="7C185250"/>
    <w:rsid w:val="7C6C6EA8"/>
    <w:rsid w:val="7C9FDCE5"/>
    <w:rsid w:val="7CA1E9F5"/>
    <w:rsid w:val="7CAC367B"/>
    <w:rsid w:val="7CCB4B02"/>
    <w:rsid w:val="7CDB1D03"/>
    <w:rsid w:val="7CEEBED4"/>
    <w:rsid w:val="7D309FB5"/>
    <w:rsid w:val="7D87D26C"/>
    <w:rsid w:val="7DD54D3A"/>
    <w:rsid w:val="7DDC9E30"/>
    <w:rsid w:val="7DFBB2B7"/>
    <w:rsid w:val="7E3D8EB8"/>
    <w:rsid w:val="7E490718"/>
    <w:rsid w:val="7E55F0B8"/>
    <w:rsid w:val="7E57AA7E"/>
    <w:rsid w:val="7E816D27"/>
    <w:rsid w:val="7E9B1174"/>
    <w:rsid w:val="7EAE5439"/>
    <w:rsid w:val="7EDABA43"/>
    <w:rsid w:val="7F01BF5B"/>
    <w:rsid w:val="7F1BDBB4"/>
    <w:rsid w:val="7F1E77AA"/>
    <w:rsid w:val="7F26325F"/>
    <w:rsid w:val="7F3C06B1"/>
    <w:rsid w:val="7F3CE9A5"/>
    <w:rsid w:val="7F49AFBF"/>
    <w:rsid w:val="7F85EFDA"/>
    <w:rsid w:val="7F8D9D54"/>
    <w:rsid w:val="7F9422E8"/>
    <w:rsid w:val="7F97F3FF"/>
    <w:rsid w:val="7F99FF2A"/>
    <w:rsid w:val="7F9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DD72"/>
  <w15:chartTrackingRefBased/>
  <w15:docId w15:val="{09080227-09A9-4860-A57E-0D75078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72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1D4D"/>
    <w:pPr>
      <w:ind w:left="720"/>
      <w:contextualSpacing/>
    </w:pPr>
  </w:style>
  <w:style w:type="paragraph" w:styleId="Revision">
    <w:name w:val="Revision"/>
    <w:hidden/>
    <w:uiPriority w:val="99"/>
    <w:semiHidden/>
    <w:rsid w:val="00A66ACE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6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BA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6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BA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6B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BA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2BA8"/>
  </w:style>
  <w:style w:type="paragraph" w:styleId="Footer">
    <w:name w:val="footer"/>
    <w:basedOn w:val="Normal"/>
    <w:link w:val="FooterChar"/>
    <w:uiPriority w:val="99"/>
    <w:unhideWhenUsed/>
    <w:rsid w:val="00DE2BA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2BA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ED71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D7117"/>
  </w:style>
  <w:style w:type="character" w:styleId="eop" w:customStyle="1">
    <w:name w:val="eop"/>
    <w:basedOn w:val="DefaultParagraphFont"/>
    <w:rsid w:val="00ED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richmond.gov.uk/services/adult_social_care/contact_adult_social_care" TargetMode="External" Id="R68c298d8b76c44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Miranda Lewis</dc:creator>
  <keywords/>
  <dc:description/>
  <lastModifiedBy>Jenny Cooper</lastModifiedBy>
  <revision>5</revision>
  <lastPrinted>2024-01-30T10:42:00.0000000Z</lastPrinted>
  <dcterms:created xsi:type="dcterms:W3CDTF">2024-11-05T07:49:00.0000000Z</dcterms:created>
  <dcterms:modified xsi:type="dcterms:W3CDTF">2024-11-05T07:56:49.8102411Z</dcterms:modified>
</coreProperties>
</file>